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51ED2" w14:textId="42F58A9A" w:rsidR="001D30A9" w:rsidRPr="00B200D9" w:rsidRDefault="00000000">
      <w:pPr>
        <w:pStyle w:val="Standard"/>
        <w:spacing w:line="360" w:lineRule="auto"/>
        <w:rPr>
          <w:rFonts w:asciiTheme="minorHAnsi" w:eastAsia="TTE18E86E0t00, 'Times New Roman" w:hAnsiTheme="minorHAnsi" w:cstheme="minorHAnsi"/>
        </w:rPr>
      </w:pPr>
      <w:r w:rsidRPr="00B200D9">
        <w:rPr>
          <w:rFonts w:asciiTheme="minorHAnsi" w:eastAsia="TTE18E86E0t00, 'Times New Roman" w:hAnsiTheme="minorHAnsi" w:cstheme="minorHAnsi"/>
        </w:rPr>
        <w:t>ZP.271.</w:t>
      </w:r>
      <w:r w:rsidR="00B200D9">
        <w:rPr>
          <w:rFonts w:asciiTheme="minorHAnsi" w:eastAsia="TTE18E86E0t00, 'Times New Roman" w:hAnsiTheme="minorHAnsi" w:cstheme="minorHAnsi"/>
        </w:rPr>
        <w:t>1</w:t>
      </w:r>
      <w:r w:rsidRPr="00B200D9">
        <w:rPr>
          <w:rFonts w:asciiTheme="minorHAnsi" w:eastAsia="TTE18E86E0t00, 'Times New Roman" w:hAnsiTheme="minorHAnsi" w:cstheme="minorHAnsi"/>
        </w:rPr>
        <w:t xml:space="preserve">2022.D                                                                                                      Załącznik nr </w:t>
      </w:r>
      <w:r w:rsidR="00B200D9" w:rsidRPr="00B200D9">
        <w:rPr>
          <w:rFonts w:asciiTheme="minorHAnsi" w:eastAsia="TTE18E86E0t00, 'Times New Roman" w:hAnsiTheme="minorHAnsi" w:cstheme="minorHAnsi"/>
        </w:rPr>
        <w:t>8</w:t>
      </w:r>
      <w:r w:rsidRPr="00B200D9">
        <w:rPr>
          <w:rFonts w:asciiTheme="minorHAnsi" w:eastAsia="TTE18E86E0t00, 'Times New Roman" w:hAnsiTheme="minorHAnsi" w:cstheme="minorHAnsi"/>
        </w:rPr>
        <w:t xml:space="preserve"> do SWZ</w:t>
      </w:r>
    </w:p>
    <w:p w14:paraId="197F214F" w14:textId="77777777" w:rsidR="00B200D9" w:rsidRDefault="00B200D9">
      <w:pPr>
        <w:pStyle w:val="Standard"/>
        <w:autoSpaceDE w:val="0"/>
        <w:spacing w:line="360" w:lineRule="auto"/>
        <w:jc w:val="center"/>
        <w:rPr>
          <w:rFonts w:asciiTheme="minorHAnsi" w:eastAsia="Arial Unicode MS" w:hAnsiTheme="minorHAnsi" w:cstheme="minorHAnsi"/>
          <w:b/>
          <w:bCs/>
          <w:lang w:eastAsia="ar-SA"/>
        </w:rPr>
      </w:pPr>
    </w:p>
    <w:p w14:paraId="6B0C3C79" w14:textId="60D2FEA0" w:rsidR="001D30A9" w:rsidRPr="00B200D9" w:rsidRDefault="00000000">
      <w:pPr>
        <w:pStyle w:val="Standard"/>
        <w:autoSpaceDE w:val="0"/>
        <w:spacing w:line="360" w:lineRule="auto"/>
        <w:jc w:val="center"/>
        <w:rPr>
          <w:rFonts w:asciiTheme="minorHAnsi" w:eastAsia="Arial Unicode MS" w:hAnsiTheme="minorHAnsi" w:cstheme="minorHAnsi"/>
          <w:b/>
          <w:bCs/>
          <w:lang w:eastAsia="ar-SA"/>
        </w:rPr>
      </w:pPr>
      <w:r w:rsidRPr="00B200D9">
        <w:rPr>
          <w:rFonts w:asciiTheme="minorHAnsi" w:eastAsia="Arial Unicode MS" w:hAnsiTheme="minorHAnsi" w:cstheme="minorHAnsi"/>
          <w:b/>
          <w:bCs/>
          <w:lang w:eastAsia="ar-SA"/>
        </w:rPr>
        <w:t>Oświadczenie Wykonawcy o przynależności lub braku przynależności do tej samej grupy kapitałowej, o której mowa w art. 108 ust. 1 pkt. 5 ustawy Prawo zamówień publicznych z dnia 11 września 2019 r. (tj. Dz. U. z 2021 r., poz. 1129 ze zmianami)</w:t>
      </w:r>
    </w:p>
    <w:p w14:paraId="4F78D429" w14:textId="77777777" w:rsidR="001D30A9" w:rsidRPr="00B200D9" w:rsidRDefault="001D30A9">
      <w:pPr>
        <w:pStyle w:val="Standard"/>
        <w:spacing w:line="360" w:lineRule="auto"/>
        <w:rPr>
          <w:rFonts w:asciiTheme="minorHAnsi" w:eastAsia="Arial Unicode MS" w:hAnsiTheme="minorHAnsi" w:cstheme="minorHAnsi"/>
          <w:b/>
          <w:bCs/>
          <w:lang w:eastAsia="ar-SA"/>
        </w:rPr>
      </w:pPr>
    </w:p>
    <w:p w14:paraId="696FF971" w14:textId="77777777" w:rsidR="001D30A9" w:rsidRPr="00B200D9" w:rsidRDefault="00000000">
      <w:pPr>
        <w:pStyle w:val="Standard"/>
        <w:spacing w:line="360" w:lineRule="auto"/>
        <w:jc w:val="center"/>
        <w:rPr>
          <w:rFonts w:asciiTheme="minorHAnsi" w:hAnsiTheme="minorHAnsi" w:cstheme="minorHAnsi"/>
        </w:rPr>
      </w:pPr>
      <w:r w:rsidRPr="00B200D9">
        <w:rPr>
          <w:rFonts w:asciiTheme="minorHAnsi" w:eastAsia="Arial Unicode MS" w:hAnsiTheme="minorHAnsi" w:cstheme="minorHAnsi"/>
          <w:bCs/>
          <w:lang w:eastAsia="ar-SA"/>
        </w:rPr>
        <w:t>Na potrzeby postępowania o udzielenie zamówienia publicznego:</w:t>
      </w:r>
    </w:p>
    <w:p w14:paraId="79BFAD0B" w14:textId="77777777" w:rsidR="00B200D9" w:rsidRPr="00B200D9" w:rsidRDefault="00B200D9" w:rsidP="00B200D9">
      <w:pPr>
        <w:spacing w:line="276" w:lineRule="auto"/>
        <w:jc w:val="center"/>
        <w:rPr>
          <w:rFonts w:asciiTheme="minorHAnsi" w:hAnsiTheme="minorHAnsi" w:cstheme="minorHAnsi"/>
        </w:rPr>
      </w:pPr>
      <w:bookmarkStart w:id="0" w:name="_Hlk117060914"/>
      <w:r w:rsidRPr="00B200D9">
        <w:rPr>
          <w:rFonts w:asciiTheme="minorHAnsi" w:hAnsiTheme="minorHAnsi" w:cstheme="minorHAnsi"/>
          <w:b/>
          <w:bCs/>
        </w:rPr>
        <w:t>Zakup i dostawa komputerów przenośnych-laptopów w ramach projektu</w:t>
      </w:r>
    </w:p>
    <w:p w14:paraId="495E6E0A" w14:textId="77777777" w:rsidR="00B200D9" w:rsidRPr="00B200D9" w:rsidRDefault="00B200D9" w:rsidP="00B200D9">
      <w:pPr>
        <w:autoSpaceDE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B200D9">
        <w:rPr>
          <w:rFonts w:asciiTheme="minorHAnsi" w:hAnsiTheme="minorHAnsi" w:cstheme="minorHAnsi"/>
          <w:b/>
          <w:bCs/>
        </w:rPr>
        <w:t>„Wsparcie dzieci z rodzin pegeerowskich w rozwoju cyfrowym -</w:t>
      </w:r>
    </w:p>
    <w:p w14:paraId="46B056F7" w14:textId="13B8A558" w:rsidR="00B200D9" w:rsidRPr="00B200D9" w:rsidRDefault="00B200D9" w:rsidP="00B200D9">
      <w:pPr>
        <w:autoSpaceDE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B200D9">
        <w:rPr>
          <w:rFonts w:asciiTheme="minorHAnsi" w:hAnsiTheme="minorHAnsi" w:cstheme="minorHAnsi"/>
          <w:b/>
          <w:bCs/>
        </w:rPr>
        <w:t>- Granty PPGR”</w:t>
      </w:r>
      <w:r>
        <w:rPr>
          <w:rFonts w:asciiTheme="minorHAnsi" w:hAnsiTheme="minorHAnsi" w:cstheme="minorHAnsi"/>
          <w:b/>
          <w:bCs/>
        </w:rPr>
        <w:t xml:space="preserve">, </w:t>
      </w:r>
      <w:r w:rsidRPr="00B200D9">
        <w:rPr>
          <w:rFonts w:asciiTheme="minorHAnsi" w:hAnsiTheme="minorHAnsi" w:cstheme="minorHAnsi"/>
        </w:rPr>
        <w:t>prowadzonego przez Gminę Lipka</w:t>
      </w:r>
    </w:p>
    <w:bookmarkEnd w:id="0"/>
    <w:p w14:paraId="1CF4340B" w14:textId="77777777" w:rsidR="001D30A9" w:rsidRPr="00B200D9" w:rsidRDefault="001D30A9">
      <w:pPr>
        <w:pStyle w:val="Standard"/>
        <w:spacing w:line="36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pl-PL" w:bidi="ar-SA"/>
        </w:rPr>
      </w:pPr>
    </w:p>
    <w:p w14:paraId="5F7D5021" w14:textId="77777777" w:rsidR="001D30A9" w:rsidRPr="00B200D9" w:rsidRDefault="00000000">
      <w:pPr>
        <w:pStyle w:val="Standard"/>
        <w:spacing w:line="360" w:lineRule="auto"/>
        <w:jc w:val="center"/>
        <w:rPr>
          <w:rFonts w:asciiTheme="minorHAnsi" w:eastAsia="Arial Unicode MS" w:hAnsiTheme="minorHAnsi" w:cstheme="minorHAnsi"/>
          <w:lang w:eastAsia="ar-SA"/>
        </w:rPr>
      </w:pPr>
      <w:r w:rsidRPr="00B200D9">
        <w:rPr>
          <w:rFonts w:asciiTheme="minorHAnsi" w:eastAsia="Arial Unicode MS" w:hAnsiTheme="minorHAnsi" w:cstheme="minorHAnsi"/>
          <w:lang w:eastAsia="ar-SA"/>
        </w:rPr>
        <w:t>oświadczam, co następuje:</w:t>
      </w:r>
    </w:p>
    <w:p w14:paraId="6577DC6D" w14:textId="77777777" w:rsidR="001D30A9" w:rsidRPr="00B200D9" w:rsidRDefault="001D30A9">
      <w:pPr>
        <w:pStyle w:val="Standard"/>
        <w:autoSpaceDE w:val="0"/>
        <w:spacing w:line="360" w:lineRule="auto"/>
        <w:rPr>
          <w:rFonts w:asciiTheme="minorHAnsi" w:eastAsia="Arial Unicode MS" w:hAnsiTheme="minorHAnsi" w:cstheme="minorHAnsi"/>
          <w:lang w:eastAsia="ar-SA"/>
        </w:rPr>
      </w:pPr>
    </w:p>
    <w:p w14:paraId="425024A7" w14:textId="77777777" w:rsidR="001D30A9" w:rsidRPr="00B200D9" w:rsidRDefault="00000000">
      <w:pPr>
        <w:pStyle w:val="Standard"/>
        <w:spacing w:after="360" w:line="360" w:lineRule="auto"/>
        <w:ind w:left="567" w:hanging="567"/>
        <w:jc w:val="both"/>
        <w:rPr>
          <w:rFonts w:asciiTheme="minorHAnsi" w:hAnsiTheme="minorHAnsi" w:cstheme="minorHAnsi"/>
        </w:rPr>
      </w:pPr>
      <w:r w:rsidRPr="00B200D9">
        <w:rPr>
          <w:rFonts w:asciiTheme="minorHAnsi" w:eastAsia="Arial Unicode MS" w:hAnsiTheme="minorHAnsi" w:cstheme="minorHAnsi"/>
          <w:lang w:eastAsia="ar-SA"/>
        </w:rPr>
        <w:t xml:space="preserve">[   ] </w:t>
      </w:r>
      <w:r w:rsidRPr="00B200D9">
        <w:rPr>
          <w:rFonts w:asciiTheme="minorHAnsi" w:hAnsiTheme="minorHAnsi" w:cstheme="minorHAnsi"/>
          <w:lang w:eastAsia="ar-SA"/>
        </w:rPr>
        <w:t xml:space="preserve">nie należę do tej samej grupy kapitałowej, </w:t>
      </w:r>
      <w:r w:rsidRPr="00B200D9">
        <w:rPr>
          <w:rFonts w:asciiTheme="minorHAnsi" w:hAnsiTheme="minorHAnsi" w:cstheme="minorHAnsi"/>
          <w:color w:val="000000"/>
          <w:lang w:eastAsia="pl-PL"/>
        </w:rPr>
        <w:t>w rozumieniu ustawy z dnia 16 lutego 2007 r.                        o ochronie konkurencji i konsumentów (</w:t>
      </w:r>
      <w:proofErr w:type="spellStart"/>
      <w:r w:rsidRPr="00B200D9">
        <w:rPr>
          <w:rFonts w:asciiTheme="minorHAnsi" w:hAnsiTheme="minorHAnsi" w:cstheme="minorHAnsi"/>
          <w:color w:val="000000"/>
          <w:lang w:eastAsia="pl-PL"/>
        </w:rPr>
        <w:t>t.j</w:t>
      </w:r>
      <w:proofErr w:type="spellEnd"/>
      <w:r w:rsidRPr="00B200D9">
        <w:rPr>
          <w:rFonts w:asciiTheme="minorHAnsi" w:hAnsiTheme="minorHAnsi" w:cstheme="minorHAnsi"/>
          <w:color w:val="000000"/>
          <w:lang w:eastAsia="pl-PL"/>
        </w:rPr>
        <w:t xml:space="preserve">. Dz.U. z 2019 r., poz. 369), </w:t>
      </w:r>
      <w:r w:rsidRPr="00B200D9">
        <w:rPr>
          <w:rFonts w:asciiTheme="minorHAnsi" w:hAnsiTheme="minorHAnsi" w:cstheme="minorHAnsi"/>
          <w:lang w:eastAsia="ar-SA"/>
        </w:rPr>
        <w:t>o której mowa w art. 108 ust. 1 pkt. 5 ustawy Pzp</w:t>
      </w:r>
      <w:r w:rsidRPr="00B200D9">
        <w:rPr>
          <w:rFonts w:asciiTheme="minorHAnsi" w:hAnsiTheme="minorHAnsi" w:cstheme="minorHAnsi"/>
          <w:color w:val="000000"/>
          <w:lang w:eastAsia="pl-PL"/>
        </w:rPr>
        <w:t xml:space="preserve"> z wykonawcami, którzy złożyli odrębne oferty lub oferty częściowe        w niniejszym postępowaniu</w:t>
      </w:r>
      <w:r w:rsidRPr="00B200D9">
        <w:rPr>
          <w:rFonts w:asciiTheme="minorHAnsi" w:hAnsiTheme="minorHAnsi" w:cstheme="minorHAnsi"/>
          <w:color w:val="000000"/>
          <w:lang w:eastAsia="ar-SA"/>
        </w:rPr>
        <w:t>*</w:t>
      </w:r>
    </w:p>
    <w:p w14:paraId="179AF974" w14:textId="77777777" w:rsidR="001D30A9" w:rsidRPr="00B200D9" w:rsidRDefault="00000000">
      <w:pPr>
        <w:pStyle w:val="Standard"/>
        <w:spacing w:before="120" w:after="120" w:line="360" w:lineRule="auto"/>
        <w:ind w:left="567" w:hanging="567"/>
        <w:jc w:val="both"/>
        <w:rPr>
          <w:rFonts w:asciiTheme="minorHAnsi" w:hAnsiTheme="minorHAnsi" w:cstheme="minorHAnsi"/>
        </w:rPr>
      </w:pPr>
      <w:r w:rsidRPr="00B200D9">
        <w:rPr>
          <w:rFonts w:asciiTheme="minorHAnsi" w:eastAsia="Arial Unicode MS" w:hAnsiTheme="minorHAnsi" w:cstheme="minorHAnsi"/>
          <w:lang w:eastAsia="ar-SA"/>
        </w:rPr>
        <w:t xml:space="preserve">[    ] </w:t>
      </w:r>
      <w:r w:rsidRPr="00B200D9">
        <w:rPr>
          <w:rFonts w:asciiTheme="minorHAnsi" w:hAnsiTheme="minorHAnsi" w:cstheme="minorHAnsi"/>
          <w:lang w:eastAsia="ar-SA"/>
        </w:rPr>
        <w:t xml:space="preserve">należę do tej samej grupy kapitałowej, </w:t>
      </w:r>
      <w:r w:rsidRPr="00B200D9">
        <w:rPr>
          <w:rFonts w:asciiTheme="minorHAnsi" w:hAnsiTheme="minorHAnsi" w:cstheme="minorHAnsi"/>
          <w:color w:val="000000"/>
          <w:lang w:eastAsia="ar-SA"/>
        </w:rPr>
        <w:t>w rozumieniu ustawy z dnia 16 lutego 2007 r. o ochronie konkurencji i konsumentów (</w:t>
      </w:r>
      <w:proofErr w:type="spellStart"/>
      <w:r w:rsidRPr="00B200D9">
        <w:rPr>
          <w:rFonts w:asciiTheme="minorHAnsi" w:hAnsiTheme="minorHAnsi" w:cstheme="minorHAnsi"/>
          <w:color w:val="000000"/>
          <w:lang w:eastAsia="ar-SA"/>
        </w:rPr>
        <w:t>t.j</w:t>
      </w:r>
      <w:proofErr w:type="spellEnd"/>
      <w:r w:rsidRPr="00B200D9">
        <w:rPr>
          <w:rFonts w:asciiTheme="minorHAnsi" w:hAnsiTheme="minorHAnsi" w:cstheme="minorHAnsi"/>
          <w:color w:val="000000"/>
          <w:lang w:eastAsia="ar-SA"/>
        </w:rPr>
        <w:t xml:space="preserve">. Dz.U. z 2019 r., poz. 369), </w:t>
      </w:r>
      <w:r w:rsidRPr="00B200D9">
        <w:rPr>
          <w:rFonts w:asciiTheme="minorHAnsi" w:hAnsiTheme="minorHAnsi" w:cstheme="minorHAnsi"/>
          <w:lang w:eastAsia="ar-SA"/>
        </w:rPr>
        <w:t xml:space="preserve">o której mowa w art. 108 ust. 1        pkt. 5 ustawy Pzp, </w:t>
      </w:r>
      <w:r w:rsidRPr="00B200D9">
        <w:rPr>
          <w:rFonts w:asciiTheme="minorHAnsi" w:hAnsiTheme="minorHAnsi" w:cstheme="minorHAnsi"/>
          <w:color w:val="000000"/>
          <w:lang w:eastAsia="ar-SA"/>
        </w:rPr>
        <w:t>z </w:t>
      </w:r>
      <w:r w:rsidRPr="00B200D9">
        <w:rPr>
          <w:rFonts w:asciiTheme="minorHAnsi" w:hAnsiTheme="minorHAnsi" w:cstheme="minorHAnsi"/>
          <w:lang w:eastAsia="ar-SA"/>
        </w:rPr>
        <w:t>poniższymi wykonawcami, którzy złożyli odrębne oferty lub oferty częściowe  w niniejszym postępowaniu:*</w:t>
      </w:r>
    </w:p>
    <w:tbl>
      <w:tblPr>
        <w:tblW w:w="8942" w:type="dxa"/>
        <w:tblInd w:w="5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1"/>
        <w:gridCol w:w="4707"/>
        <w:gridCol w:w="3634"/>
      </w:tblGrid>
      <w:tr w:rsidR="001D30A9" w:rsidRPr="00B200D9" w14:paraId="74EDC12E" w14:textId="77777777">
        <w:tblPrEx>
          <w:tblCellMar>
            <w:top w:w="0" w:type="dxa"/>
            <w:bottom w:w="0" w:type="dxa"/>
          </w:tblCellMar>
        </w:tblPrEx>
        <w:trPr>
          <w:trHeight w:val="783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0A85D" w14:textId="77777777" w:rsidR="001D30A9" w:rsidRPr="00B200D9" w:rsidRDefault="00000000">
            <w:pPr>
              <w:pStyle w:val="Standard"/>
              <w:widowControl w:val="0"/>
              <w:suppressLineNumbers/>
              <w:spacing w:before="60" w:after="60" w:line="36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 w:rsidRPr="00B200D9">
              <w:rPr>
                <w:rFonts w:asciiTheme="minorHAnsi" w:eastAsia="Times New Roman" w:hAnsiTheme="minorHAnsi" w:cstheme="minorHAnsi"/>
                <w:lang w:eastAsia="ar-SA"/>
              </w:rPr>
              <w:t>L.p.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7CDBB" w14:textId="77777777" w:rsidR="001D30A9" w:rsidRPr="00B200D9" w:rsidRDefault="00000000">
            <w:pPr>
              <w:pStyle w:val="Standard"/>
              <w:widowControl w:val="0"/>
              <w:suppressLineNumbers/>
              <w:spacing w:before="60" w:after="60" w:line="36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 w:rsidRPr="00B200D9">
              <w:rPr>
                <w:rFonts w:asciiTheme="minorHAnsi" w:eastAsia="Times New Roman" w:hAnsiTheme="minorHAnsi" w:cstheme="minorHAnsi"/>
                <w:lang w:eastAsia="ar-SA"/>
              </w:rPr>
              <w:t>Nazwa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C3F85" w14:textId="77777777" w:rsidR="001D30A9" w:rsidRPr="00B200D9" w:rsidRDefault="00000000">
            <w:pPr>
              <w:pStyle w:val="Standard"/>
              <w:widowControl w:val="0"/>
              <w:suppressLineNumbers/>
              <w:spacing w:before="60" w:after="60" w:line="36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 w:rsidRPr="00B200D9">
              <w:rPr>
                <w:rFonts w:asciiTheme="minorHAnsi" w:eastAsia="Times New Roman" w:hAnsiTheme="minorHAnsi" w:cstheme="minorHAnsi"/>
                <w:lang w:eastAsia="ar-SA"/>
              </w:rPr>
              <w:t>Adres</w:t>
            </w:r>
          </w:p>
        </w:tc>
      </w:tr>
      <w:tr w:rsidR="001D30A9" w:rsidRPr="00B200D9" w14:paraId="0BF178D8" w14:textId="77777777">
        <w:tblPrEx>
          <w:tblCellMar>
            <w:top w:w="0" w:type="dxa"/>
            <w:bottom w:w="0" w:type="dxa"/>
          </w:tblCellMar>
        </w:tblPrEx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9092E" w14:textId="77777777" w:rsidR="001D30A9" w:rsidRPr="00B200D9" w:rsidRDefault="001D30A9">
            <w:pPr>
              <w:pStyle w:val="Standard"/>
              <w:widowControl w:val="0"/>
              <w:suppressLineNumbers/>
              <w:snapToGrid w:val="0"/>
              <w:spacing w:after="120" w:line="360" w:lineRule="auto"/>
              <w:rPr>
                <w:rFonts w:asciiTheme="minorHAnsi" w:eastAsia="Times New Roman" w:hAnsiTheme="minorHAnsi" w:cstheme="minorHAnsi"/>
                <w:lang w:val="en-US" w:eastAsia="ar-SA"/>
              </w:rPr>
            </w:pP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21323" w14:textId="77777777" w:rsidR="001D30A9" w:rsidRPr="00B200D9" w:rsidRDefault="001D30A9">
            <w:pPr>
              <w:pStyle w:val="Standard"/>
              <w:widowControl w:val="0"/>
              <w:suppressLineNumbers/>
              <w:snapToGrid w:val="0"/>
              <w:spacing w:after="120" w:line="360" w:lineRule="auto"/>
              <w:rPr>
                <w:rFonts w:asciiTheme="minorHAnsi" w:eastAsia="Times New Roman" w:hAnsiTheme="minorHAnsi" w:cstheme="minorHAnsi"/>
                <w:lang w:val="en-US" w:eastAsia="ar-SA"/>
              </w:rPr>
            </w:pP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4EF00" w14:textId="77777777" w:rsidR="001D30A9" w:rsidRPr="00B200D9" w:rsidRDefault="001D30A9">
            <w:pPr>
              <w:pStyle w:val="Standard"/>
              <w:widowControl w:val="0"/>
              <w:suppressLineNumbers/>
              <w:snapToGrid w:val="0"/>
              <w:spacing w:after="120" w:line="360" w:lineRule="auto"/>
              <w:rPr>
                <w:rFonts w:asciiTheme="minorHAnsi" w:eastAsia="Times New Roman" w:hAnsiTheme="minorHAnsi" w:cstheme="minorHAnsi"/>
                <w:lang w:val="en-US" w:eastAsia="ar-SA"/>
              </w:rPr>
            </w:pPr>
          </w:p>
        </w:tc>
      </w:tr>
      <w:tr w:rsidR="001D30A9" w:rsidRPr="00B200D9" w14:paraId="53851124" w14:textId="77777777">
        <w:tblPrEx>
          <w:tblCellMar>
            <w:top w:w="0" w:type="dxa"/>
            <w:bottom w:w="0" w:type="dxa"/>
          </w:tblCellMar>
        </w:tblPrEx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59F87" w14:textId="77777777" w:rsidR="001D30A9" w:rsidRPr="00B200D9" w:rsidRDefault="001D30A9">
            <w:pPr>
              <w:pStyle w:val="Standard"/>
              <w:widowControl w:val="0"/>
              <w:suppressLineNumbers/>
              <w:snapToGrid w:val="0"/>
              <w:spacing w:after="120" w:line="360" w:lineRule="auto"/>
              <w:rPr>
                <w:rFonts w:asciiTheme="minorHAnsi" w:eastAsia="Times New Roman" w:hAnsiTheme="minorHAnsi" w:cstheme="minorHAnsi"/>
                <w:lang w:val="en-US" w:eastAsia="ar-SA"/>
              </w:rPr>
            </w:pP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5EC90" w14:textId="77777777" w:rsidR="001D30A9" w:rsidRPr="00B200D9" w:rsidRDefault="001D30A9">
            <w:pPr>
              <w:pStyle w:val="Standard"/>
              <w:widowControl w:val="0"/>
              <w:suppressLineNumbers/>
              <w:snapToGrid w:val="0"/>
              <w:spacing w:after="120" w:line="360" w:lineRule="auto"/>
              <w:rPr>
                <w:rFonts w:asciiTheme="minorHAnsi" w:eastAsia="Times New Roman" w:hAnsiTheme="minorHAnsi" w:cstheme="minorHAnsi"/>
                <w:lang w:val="en-US" w:eastAsia="ar-SA"/>
              </w:rPr>
            </w:pP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12714" w14:textId="77777777" w:rsidR="001D30A9" w:rsidRPr="00B200D9" w:rsidRDefault="001D30A9">
            <w:pPr>
              <w:pStyle w:val="Standard"/>
              <w:widowControl w:val="0"/>
              <w:suppressLineNumbers/>
              <w:snapToGrid w:val="0"/>
              <w:spacing w:after="120" w:line="360" w:lineRule="auto"/>
              <w:rPr>
                <w:rFonts w:asciiTheme="minorHAnsi" w:eastAsia="Times New Roman" w:hAnsiTheme="minorHAnsi" w:cstheme="minorHAnsi"/>
                <w:lang w:val="en-US" w:eastAsia="ar-SA"/>
              </w:rPr>
            </w:pPr>
          </w:p>
        </w:tc>
      </w:tr>
    </w:tbl>
    <w:p w14:paraId="32EF7B0E" w14:textId="77777777" w:rsidR="001D30A9" w:rsidRPr="00B200D9" w:rsidRDefault="001D30A9">
      <w:pPr>
        <w:pStyle w:val="Standard"/>
        <w:tabs>
          <w:tab w:val="left" w:pos="284"/>
        </w:tabs>
        <w:autoSpaceDE w:val="0"/>
        <w:spacing w:line="360" w:lineRule="auto"/>
        <w:rPr>
          <w:rFonts w:asciiTheme="minorHAnsi" w:eastAsia="Arial Unicode MS" w:hAnsiTheme="minorHAnsi" w:cstheme="minorHAnsi"/>
          <w:lang w:val="en-US" w:eastAsia="ar-SA"/>
        </w:rPr>
      </w:pPr>
    </w:p>
    <w:p w14:paraId="28508DEC" w14:textId="77777777" w:rsidR="001D30A9" w:rsidRPr="00B200D9" w:rsidRDefault="00000000">
      <w:pPr>
        <w:pStyle w:val="Standard"/>
        <w:tabs>
          <w:tab w:val="left" w:pos="508"/>
          <w:tab w:val="center" w:pos="5954"/>
        </w:tabs>
        <w:autoSpaceDE w:val="0"/>
        <w:spacing w:before="6" w:line="360" w:lineRule="auto"/>
        <w:jc w:val="both"/>
        <w:rPr>
          <w:rFonts w:asciiTheme="minorHAnsi" w:eastAsia="Arial Unicode MS" w:hAnsiTheme="minorHAnsi" w:cstheme="minorHAnsi"/>
          <w:lang w:eastAsia="ar-SA"/>
        </w:rPr>
      </w:pPr>
      <w:r w:rsidRPr="00B200D9">
        <w:rPr>
          <w:rFonts w:asciiTheme="minorHAnsi" w:eastAsia="Arial Unicode MS" w:hAnsiTheme="minorHAnsi" w:cstheme="minorHAnsi"/>
          <w:lang w:eastAsia="ar-SA"/>
        </w:rPr>
        <w:t>Przedstawiam/y w załączeniu następujące dokumenty lub informacje potwierdzające, że  przygotowanie oferty nastąpiło niezależnie od ww. wykonawcy/wykonawców oraz że powiązania         z ww. wykonawcą/wykonawcami nie prowadzą do zakłócenia konkurencji w postępowaniu                      o udzielenie niniejszego zamówienia: ……………………………………………………………………………...……….**</w:t>
      </w:r>
    </w:p>
    <w:p w14:paraId="3561554D" w14:textId="77777777" w:rsidR="001D30A9" w:rsidRPr="00B200D9" w:rsidRDefault="001D30A9">
      <w:pPr>
        <w:pStyle w:val="Standard"/>
        <w:tabs>
          <w:tab w:val="left" w:pos="508"/>
          <w:tab w:val="center" w:pos="5954"/>
        </w:tabs>
        <w:autoSpaceDE w:val="0"/>
        <w:spacing w:before="6" w:line="360" w:lineRule="auto"/>
        <w:ind w:firstLine="454"/>
        <w:jc w:val="both"/>
        <w:rPr>
          <w:rFonts w:asciiTheme="minorHAnsi" w:eastAsia="Arial Unicode MS" w:hAnsiTheme="minorHAnsi" w:cstheme="minorHAnsi"/>
          <w:i/>
          <w:iCs/>
          <w:lang w:eastAsia="ar-SA"/>
        </w:rPr>
      </w:pPr>
    </w:p>
    <w:p w14:paraId="326C9D52" w14:textId="77777777" w:rsidR="00B200D9" w:rsidRDefault="00B200D9">
      <w:pPr>
        <w:pStyle w:val="Standard"/>
        <w:autoSpaceDE w:val="0"/>
        <w:spacing w:line="360" w:lineRule="auto"/>
        <w:jc w:val="both"/>
        <w:rPr>
          <w:rFonts w:asciiTheme="minorHAnsi" w:eastAsia="Arial Unicode MS" w:hAnsiTheme="minorHAnsi" w:cstheme="minorHAnsi"/>
          <w:lang w:eastAsia="ar-SA"/>
        </w:rPr>
      </w:pPr>
    </w:p>
    <w:p w14:paraId="196F453D" w14:textId="77777777" w:rsidR="00B200D9" w:rsidRDefault="00B200D9">
      <w:pPr>
        <w:pStyle w:val="Standard"/>
        <w:autoSpaceDE w:val="0"/>
        <w:spacing w:line="360" w:lineRule="auto"/>
        <w:jc w:val="both"/>
        <w:rPr>
          <w:rFonts w:asciiTheme="minorHAnsi" w:eastAsia="Arial Unicode MS" w:hAnsiTheme="minorHAnsi" w:cstheme="minorHAnsi"/>
          <w:lang w:eastAsia="ar-SA"/>
        </w:rPr>
      </w:pPr>
    </w:p>
    <w:p w14:paraId="72123825" w14:textId="0BDC31CD" w:rsidR="001D30A9" w:rsidRPr="00B200D9" w:rsidRDefault="00000000">
      <w:pPr>
        <w:pStyle w:val="Standard"/>
        <w:autoSpaceDE w:val="0"/>
        <w:spacing w:line="360" w:lineRule="auto"/>
        <w:jc w:val="both"/>
        <w:rPr>
          <w:rFonts w:asciiTheme="minorHAnsi" w:eastAsia="Arial Unicode MS" w:hAnsiTheme="minorHAnsi" w:cstheme="minorHAnsi"/>
          <w:lang w:eastAsia="ar-SA"/>
        </w:rPr>
      </w:pPr>
      <w:r w:rsidRPr="00B200D9">
        <w:rPr>
          <w:rFonts w:asciiTheme="minorHAnsi" w:eastAsia="Arial Unicode MS" w:hAnsiTheme="minorHAnsi" w:cstheme="minorHAnsi"/>
          <w:lang w:eastAsia="ar-SA"/>
        </w:rPr>
        <w:t>Oświadczam, że wszystkie informacje podane w niniejszym oświadczeniu są zgodne z prawdą oraz zostały przedstawione z pełną świadomością konsekwencji wprowadzenia zamawiającego w błąd przy przedstawianiu informacji.</w:t>
      </w:r>
    </w:p>
    <w:p w14:paraId="4000E717" w14:textId="77777777" w:rsidR="001D30A9" w:rsidRPr="00B200D9" w:rsidRDefault="001D30A9">
      <w:pPr>
        <w:pStyle w:val="Standard"/>
        <w:autoSpaceDE w:val="0"/>
        <w:spacing w:line="360" w:lineRule="auto"/>
        <w:rPr>
          <w:rFonts w:asciiTheme="minorHAnsi" w:eastAsia="Arial Unicode MS" w:hAnsiTheme="minorHAnsi" w:cstheme="minorHAnsi"/>
          <w:lang w:eastAsia="ar-SA"/>
        </w:rPr>
      </w:pPr>
    </w:p>
    <w:p w14:paraId="7DAE3CBC" w14:textId="77777777" w:rsidR="001D30A9" w:rsidRPr="00B200D9" w:rsidRDefault="00000000">
      <w:pPr>
        <w:pStyle w:val="Standard"/>
        <w:autoSpaceDE w:val="0"/>
        <w:spacing w:line="360" w:lineRule="auto"/>
        <w:rPr>
          <w:rFonts w:asciiTheme="minorHAnsi" w:hAnsiTheme="minorHAnsi" w:cstheme="minorHAnsi"/>
        </w:rPr>
      </w:pPr>
      <w:r w:rsidRPr="00B200D9">
        <w:rPr>
          <w:rFonts w:asciiTheme="minorHAnsi" w:eastAsia="Arial Unicode MS" w:hAnsiTheme="minorHAnsi" w:cstheme="minorHAnsi"/>
          <w:b/>
          <w:lang w:eastAsia="ar-SA"/>
        </w:rPr>
        <w:t xml:space="preserve">* właściwe zaznaczyć </w:t>
      </w:r>
      <w:r w:rsidRPr="00B200D9">
        <w:rPr>
          <w:rFonts w:asciiTheme="minorHAnsi" w:eastAsia="Arial Unicode MS" w:hAnsiTheme="minorHAnsi" w:cstheme="minorHAnsi"/>
          <w:lang w:eastAsia="ar-SA"/>
        </w:rPr>
        <w:t>[</w:t>
      </w:r>
      <w:r w:rsidRPr="00B200D9">
        <w:rPr>
          <w:rFonts w:asciiTheme="minorHAnsi" w:eastAsia="Arial Unicode MS" w:hAnsiTheme="minorHAnsi" w:cstheme="minorHAnsi"/>
          <w:b/>
          <w:lang w:eastAsia="ar-SA"/>
        </w:rPr>
        <w:t>X]</w:t>
      </w:r>
    </w:p>
    <w:p w14:paraId="205D0145" w14:textId="77777777" w:rsidR="001D30A9" w:rsidRPr="00B200D9" w:rsidRDefault="001D30A9">
      <w:pPr>
        <w:pStyle w:val="Standard"/>
        <w:autoSpaceDE w:val="0"/>
        <w:spacing w:line="360" w:lineRule="auto"/>
        <w:rPr>
          <w:rFonts w:asciiTheme="minorHAnsi" w:eastAsia="Arial Unicode MS" w:hAnsiTheme="minorHAnsi" w:cstheme="minorHAnsi"/>
          <w:b/>
          <w:lang w:eastAsia="ar-SA"/>
        </w:rPr>
      </w:pPr>
    </w:p>
    <w:p w14:paraId="2B06690B" w14:textId="77777777" w:rsidR="001D30A9" w:rsidRPr="00B200D9" w:rsidRDefault="00000000">
      <w:pPr>
        <w:pStyle w:val="Standard"/>
        <w:tabs>
          <w:tab w:val="left" w:pos="508"/>
          <w:tab w:val="center" w:pos="5954"/>
        </w:tabs>
        <w:autoSpaceDE w:val="0"/>
        <w:spacing w:before="6" w:line="360" w:lineRule="auto"/>
        <w:jc w:val="both"/>
        <w:rPr>
          <w:rFonts w:asciiTheme="minorHAnsi" w:hAnsiTheme="minorHAnsi" w:cstheme="minorHAnsi"/>
        </w:rPr>
      </w:pPr>
      <w:r w:rsidRPr="00B200D9">
        <w:rPr>
          <w:rFonts w:asciiTheme="minorHAnsi" w:eastAsia="Arial Unicode MS" w:hAnsiTheme="minorHAnsi" w:cstheme="minorHAnsi"/>
          <w:b/>
          <w:bCs/>
          <w:i/>
          <w:iCs/>
          <w:lang w:eastAsia="ar-SA"/>
        </w:rPr>
        <w:t>** W przypadku przynależności do tej samej grupy kapitałowej wykonawca powinien złożyć wraz z niniejszym oświadczeniem</w:t>
      </w:r>
      <w:r w:rsidRPr="00B200D9">
        <w:rPr>
          <w:rFonts w:asciiTheme="minorHAnsi" w:hAnsiTheme="minorHAnsi" w:cstheme="minorHAnsi"/>
        </w:rPr>
        <w:t xml:space="preserve"> </w:t>
      </w:r>
      <w:r w:rsidRPr="00B200D9">
        <w:rPr>
          <w:rFonts w:asciiTheme="minorHAnsi" w:eastAsia="Arial Unicode MS" w:hAnsiTheme="minorHAnsi" w:cstheme="minorHAnsi"/>
          <w:b/>
          <w:bCs/>
          <w:i/>
          <w:iCs/>
          <w:lang w:eastAsia="ar-SA"/>
        </w:rPr>
        <w:t>dokumenty lub informacje, potwierdzające przygotowanie oferty lub oferty częściowej niezależnie od innego wykonawcy należącego do tej samej grupy kapitałowej.</w:t>
      </w:r>
    </w:p>
    <w:p w14:paraId="2FF88E95" w14:textId="77777777" w:rsidR="001D30A9" w:rsidRPr="00B200D9" w:rsidRDefault="001D30A9">
      <w:pPr>
        <w:pStyle w:val="Standard"/>
        <w:tabs>
          <w:tab w:val="left" w:pos="735"/>
          <w:tab w:val="center" w:pos="6181"/>
        </w:tabs>
        <w:autoSpaceDE w:val="0"/>
        <w:spacing w:before="6" w:line="360" w:lineRule="auto"/>
        <w:ind w:left="227"/>
        <w:jc w:val="both"/>
        <w:rPr>
          <w:rFonts w:asciiTheme="minorHAnsi" w:eastAsia="Arial Unicode MS" w:hAnsiTheme="minorHAnsi" w:cstheme="minorHAnsi"/>
          <w:b/>
          <w:bCs/>
          <w:i/>
          <w:iCs/>
          <w:lang w:eastAsia="ar-SA"/>
        </w:rPr>
      </w:pPr>
    </w:p>
    <w:p w14:paraId="6D82BDD2" w14:textId="77777777" w:rsidR="001D30A9" w:rsidRPr="00B200D9" w:rsidRDefault="001D30A9">
      <w:pPr>
        <w:pStyle w:val="Standard"/>
        <w:tabs>
          <w:tab w:val="left" w:pos="735"/>
          <w:tab w:val="center" w:pos="6181"/>
        </w:tabs>
        <w:autoSpaceDE w:val="0"/>
        <w:spacing w:before="6" w:line="360" w:lineRule="auto"/>
        <w:ind w:left="227"/>
        <w:jc w:val="both"/>
        <w:rPr>
          <w:rFonts w:asciiTheme="minorHAnsi" w:eastAsia="Arial Unicode MS" w:hAnsiTheme="minorHAnsi" w:cstheme="minorHAnsi"/>
          <w:b/>
          <w:bCs/>
          <w:i/>
          <w:iCs/>
          <w:lang w:eastAsia="ar-SA"/>
        </w:rPr>
      </w:pPr>
    </w:p>
    <w:p w14:paraId="4BB91D5F" w14:textId="77777777" w:rsidR="001D30A9" w:rsidRPr="00B200D9" w:rsidRDefault="001D30A9">
      <w:pPr>
        <w:pStyle w:val="Standard"/>
        <w:tabs>
          <w:tab w:val="left" w:pos="735"/>
          <w:tab w:val="center" w:pos="6181"/>
        </w:tabs>
        <w:autoSpaceDE w:val="0"/>
        <w:spacing w:before="6" w:line="360" w:lineRule="auto"/>
        <w:ind w:left="227"/>
        <w:jc w:val="both"/>
        <w:rPr>
          <w:rFonts w:asciiTheme="minorHAnsi" w:eastAsia="Arial Unicode MS" w:hAnsiTheme="minorHAnsi" w:cstheme="minorHAnsi"/>
          <w:b/>
          <w:bCs/>
          <w:i/>
          <w:iCs/>
          <w:lang w:eastAsia="ar-SA"/>
        </w:rPr>
      </w:pPr>
    </w:p>
    <w:p w14:paraId="17A89790" w14:textId="77777777" w:rsidR="001D30A9" w:rsidRPr="00B200D9" w:rsidRDefault="001D30A9">
      <w:pPr>
        <w:pStyle w:val="Standard"/>
        <w:spacing w:line="360" w:lineRule="auto"/>
        <w:rPr>
          <w:rFonts w:asciiTheme="minorHAnsi" w:eastAsia="Arial Unicode MS" w:hAnsiTheme="minorHAnsi" w:cstheme="minorHAnsi"/>
          <w:b/>
          <w:lang w:eastAsia="ar-SA"/>
        </w:rPr>
      </w:pPr>
    </w:p>
    <w:p w14:paraId="39CB1ED1" w14:textId="77777777" w:rsidR="001D30A9" w:rsidRPr="00B200D9" w:rsidRDefault="001D30A9">
      <w:pPr>
        <w:pStyle w:val="Standard"/>
        <w:spacing w:line="360" w:lineRule="auto"/>
        <w:rPr>
          <w:rFonts w:asciiTheme="minorHAnsi" w:eastAsia="Arial Unicode MS" w:hAnsiTheme="minorHAnsi" w:cstheme="minorHAnsi"/>
          <w:b/>
          <w:lang w:eastAsia="ar-SA"/>
        </w:rPr>
      </w:pPr>
    </w:p>
    <w:p w14:paraId="406A17E9" w14:textId="77777777" w:rsidR="001D30A9" w:rsidRPr="00B200D9" w:rsidRDefault="001D30A9">
      <w:pPr>
        <w:pStyle w:val="Standard"/>
        <w:spacing w:line="360" w:lineRule="auto"/>
        <w:rPr>
          <w:rFonts w:asciiTheme="minorHAnsi" w:eastAsia="Arial Unicode MS" w:hAnsiTheme="minorHAnsi" w:cstheme="minorHAnsi"/>
          <w:b/>
          <w:lang w:eastAsia="ar-SA"/>
        </w:rPr>
      </w:pPr>
    </w:p>
    <w:p w14:paraId="41241345" w14:textId="77777777" w:rsidR="001D30A9" w:rsidRPr="00B200D9" w:rsidRDefault="001D30A9">
      <w:pPr>
        <w:pStyle w:val="Standard"/>
        <w:spacing w:line="360" w:lineRule="auto"/>
        <w:rPr>
          <w:rFonts w:asciiTheme="minorHAnsi" w:eastAsia="Arial Unicode MS" w:hAnsiTheme="minorHAnsi" w:cstheme="minorHAnsi"/>
          <w:b/>
          <w:lang w:eastAsia="ar-SA"/>
        </w:rPr>
      </w:pPr>
    </w:p>
    <w:p w14:paraId="20041ECD" w14:textId="77777777" w:rsidR="001D30A9" w:rsidRPr="00B200D9" w:rsidRDefault="001D30A9">
      <w:pPr>
        <w:spacing w:line="360" w:lineRule="auto"/>
        <w:rPr>
          <w:rFonts w:asciiTheme="minorHAnsi" w:hAnsiTheme="minorHAnsi" w:cstheme="minorHAnsi"/>
          <w:i/>
          <w:iCs/>
        </w:rPr>
      </w:pPr>
    </w:p>
    <w:p w14:paraId="591E650E" w14:textId="77777777" w:rsidR="001D30A9" w:rsidRPr="00B200D9" w:rsidRDefault="00000000">
      <w:pPr>
        <w:spacing w:line="360" w:lineRule="auto"/>
        <w:jc w:val="center"/>
        <w:rPr>
          <w:rFonts w:asciiTheme="minorHAnsi" w:hAnsiTheme="minorHAnsi" w:cstheme="minorHAnsi"/>
        </w:rPr>
      </w:pPr>
      <w:r w:rsidRPr="00B200D9">
        <w:rPr>
          <w:rFonts w:asciiTheme="minorHAnsi" w:hAnsiTheme="minorHAnsi" w:cstheme="minorHAnsi"/>
          <w:i/>
          <w:iCs/>
        </w:rPr>
        <w:t xml:space="preserve">                                                                     </w:t>
      </w:r>
      <w:r w:rsidRPr="00B200D9">
        <w:rPr>
          <w:rFonts w:asciiTheme="minorHAnsi" w:hAnsiTheme="minorHAnsi" w:cstheme="minorHAnsi"/>
          <w:b/>
          <w:bCs/>
          <w:i/>
          <w:iCs/>
          <w:color w:val="000000"/>
          <w:sz w:val="16"/>
          <w:szCs w:val="16"/>
        </w:rPr>
        <w:t xml:space="preserve">Plik należy opatrzyć kwalifikowanym podpisem elektronicznym,                                                                                                    </w:t>
      </w:r>
    </w:p>
    <w:p w14:paraId="7E17A7F8" w14:textId="77777777" w:rsidR="001D30A9" w:rsidRPr="00B200D9" w:rsidRDefault="00000000">
      <w:pPr>
        <w:spacing w:line="360" w:lineRule="auto"/>
        <w:jc w:val="center"/>
        <w:rPr>
          <w:rFonts w:asciiTheme="minorHAnsi" w:hAnsiTheme="minorHAnsi" w:cstheme="minorHAnsi"/>
        </w:rPr>
      </w:pPr>
      <w:r w:rsidRPr="00B200D9">
        <w:rPr>
          <w:rFonts w:asciiTheme="minorHAnsi" w:hAnsiTheme="minorHAnsi" w:cstheme="minorHAnsi"/>
          <w:b/>
          <w:bCs/>
          <w:i/>
          <w:iCs/>
          <w:color w:val="000000"/>
          <w:sz w:val="16"/>
          <w:szCs w:val="16"/>
        </w:rPr>
        <w:t xml:space="preserve">                                                                             osoby uprawomocnionej do występowania w imieniu Wykonawcy</w:t>
      </w:r>
      <w:r w:rsidRPr="00B200D9">
        <w:rPr>
          <w:rFonts w:asciiTheme="minorHAnsi" w:hAnsiTheme="minorHAnsi" w:cstheme="minorHAnsi"/>
        </w:rPr>
        <w:t xml:space="preserve">                                                        </w:t>
      </w:r>
    </w:p>
    <w:p w14:paraId="6C93C5C9" w14:textId="77777777" w:rsidR="001D30A9" w:rsidRPr="00B200D9" w:rsidRDefault="00000000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  <w:r w:rsidRPr="00B200D9">
        <w:rPr>
          <w:rFonts w:asciiTheme="minorHAnsi" w:hAnsiTheme="minorHAnsi" w:cstheme="minorHAnsi"/>
        </w:rPr>
        <w:t xml:space="preserve">                                                        ………………………………………………………….................</w:t>
      </w:r>
    </w:p>
    <w:p w14:paraId="7C17910C" w14:textId="77777777" w:rsidR="001D30A9" w:rsidRPr="00B200D9" w:rsidRDefault="00000000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  <w:r w:rsidRPr="00B200D9">
        <w:rPr>
          <w:rFonts w:asciiTheme="minorHAnsi" w:hAnsiTheme="minorHAnsi" w:cstheme="minorHAnsi"/>
          <w:iCs/>
        </w:rPr>
        <w:t xml:space="preserve">                                                                   (podpis upoważnionego przedstawiciela Wykonawcy)</w:t>
      </w:r>
    </w:p>
    <w:p w14:paraId="2F248241" w14:textId="77777777" w:rsidR="001D30A9" w:rsidRPr="00B200D9" w:rsidRDefault="001D30A9">
      <w:pPr>
        <w:pStyle w:val="Standard"/>
        <w:widowControl w:val="0"/>
        <w:spacing w:line="360" w:lineRule="auto"/>
        <w:jc w:val="both"/>
        <w:rPr>
          <w:rFonts w:asciiTheme="minorHAnsi" w:hAnsiTheme="minorHAnsi" w:cstheme="minorHAnsi"/>
        </w:rPr>
      </w:pPr>
    </w:p>
    <w:sectPr w:rsidR="001D30A9" w:rsidRPr="00B200D9">
      <w:headerReference w:type="default" r:id="rId7"/>
      <w:pgSz w:w="11906" w:h="16838"/>
      <w:pgMar w:top="1417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019DE" w14:textId="77777777" w:rsidR="009C57A2" w:rsidRDefault="009C57A2">
      <w:pPr>
        <w:rPr>
          <w:rFonts w:hint="eastAsia"/>
        </w:rPr>
      </w:pPr>
      <w:r>
        <w:separator/>
      </w:r>
    </w:p>
  </w:endnote>
  <w:endnote w:type="continuationSeparator" w:id="0">
    <w:p w14:paraId="1A113D95" w14:textId="77777777" w:rsidR="009C57A2" w:rsidRDefault="009C57A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altName w:val="Calibri"/>
    <w:charset w:val="02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TE18E86E0t00, 'Times New Roman">
    <w:charset w:val="00"/>
    <w:family w:val="auto"/>
    <w:pitch w:val="default"/>
  </w:font>
  <w:font w:name="Arial Unicode MS">
    <w:panose1 w:val="020B0604020202020204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151A9" w14:textId="77777777" w:rsidR="009C57A2" w:rsidRDefault="009C57A2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178C9902" w14:textId="77777777" w:rsidR="009C57A2" w:rsidRDefault="009C57A2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646F9" w14:textId="7FE03DF1" w:rsidR="00B200D9" w:rsidRDefault="00B200D9">
    <w:pPr>
      <w:pStyle w:val="Nagwek"/>
      <w:rPr>
        <w:rFonts w:hint="eastAsia"/>
      </w:rPr>
    </w:pPr>
    <w:r w:rsidRPr="00E21966">
      <w:rPr>
        <w:b/>
        <w:noProof/>
        <w:sz w:val="32"/>
      </w:rPr>
      <w:drawing>
        <wp:inline distT="0" distB="0" distL="0" distR="0" wp14:anchorId="58B538E4" wp14:editId="3B5463DC">
          <wp:extent cx="5570220" cy="5791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022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87000"/>
    <w:multiLevelType w:val="multilevel"/>
    <w:tmpl w:val="F23227E8"/>
    <w:styleLink w:val="WWOutlineListStyle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1E3635AB"/>
    <w:multiLevelType w:val="multilevel"/>
    <w:tmpl w:val="5DAAD75A"/>
    <w:styleLink w:val="WWOutlineListStyle5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25444D5B"/>
    <w:multiLevelType w:val="multilevel"/>
    <w:tmpl w:val="E5D80DD0"/>
    <w:styleLink w:val="WWOutlineListStyle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25492D92"/>
    <w:multiLevelType w:val="multilevel"/>
    <w:tmpl w:val="D338A582"/>
    <w:styleLink w:val="WWOutlineListStyle7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2BB462A1"/>
    <w:multiLevelType w:val="multilevel"/>
    <w:tmpl w:val="1BAA8CCC"/>
    <w:styleLink w:val="WWOutlineListStyle6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312645B9"/>
    <w:multiLevelType w:val="multilevel"/>
    <w:tmpl w:val="05E209A4"/>
    <w:styleLink w:val="WWOutlineListStyle3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 w15:restartNumberingAfterBreak="0">
    <w:nsid w:val="38240952"/>
    <w:multiLevelType w:val="multilevel"/>
    <w:tmpl w:val="5EEA9F0E"/>
    <w:styleLink w:val="WWOutlineListStyle9"/>
    <w:lvl w:ilvl="0">
      <w:start w:val="1"/>
      <w:numFmt w:val="none"/>
      <w:lvlText w:val=""/>
      <w:lvlJc w:val="left"/>
    </w:lvl>
    <w:lvl w:ilvl="1">
      <w:start w:val="1"/>
      <w:numFmt w:val="none"/>
      <w:lvlText w:val=""/>
      <w:lvlJc w:val="left"/>
    </w:lvl>
    <w:lvl w:ilvl="2">
      <w:start w:val="1"/>
      <w:numFmt w:val="decimal"/>
      <w:pStyle w:val="Nagwek3"/>
      <w:lvlText w:val="%3."/>
      <w:lvlJc w:val="left"/>
      <w:pPr>
        <w:ind w:left="1440" w:hanging="360"/>
      </w:pPr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7" w15:restartNumberingAfterBreak="0">
    <w:nsid w:val="38F01A3B"/>
    <w:multiLevelType w:val="multilevel"/>
    <w:tmpl w:val="EFA642B8"/>
    <w:styleLink w:val="WWNum1"/>
    <w:lvl w:ilvl="0">
      <w:start w:val="1"/>
      <w:numFmt w:val="japaneseCounting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4B8A3C06"/>
    <w:multiLevelType w:val="multilevel"/>
    <w:tmpl w:val="FE3CFB1E"/>
    <w:styleLink w:val="WWOutlineListStyle8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 w15:restartNumberingAfterBreak="0">
    <w:nsid w:val="588A6BF7"/>
    <w:multiLevelType w:val="multilevel"/>
    <w:tmpl w:val="74F41382"/>
    <w:styleLink w:val="WW8Num44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66F04B41"/>
    <w:multiLevelType w:val="multilevel"/>
    <w:tmpl w:val="80187CE0"/>
    <w:styleLink w:val="WWOutlineListStyl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 w15:restartNumberingAfterBreak="0">
    <w:nsid w:val="703621FC"/>
    <w:multiLevelType w:val="multilevel"/>
    <w:tmpl w:val="E1761EFA"/>
    <w:styleLink w:val="WWOutlineListStyle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 w16cid:durableId="720792658">
    <w:abstractNumId w:val="6"/>
  </w:num>
  <w:num w:numId="2" w16cid:durableId="823619575">
    <w:abstractNumId w:val="8"/>
  </w:num>
  <w:num w:numId="3" w16cid:durableId="1898013189">
    <w:abstractNumId w:val="3"/>
  </w:num>
  <w:num w:numId="4" w16cid:durableId="22094513">
    <w:abstractNumId w:val="4"/>
  </w:num>
  <w:num w:numId="5" w16cid:durableId="619150912">
    <w:abstractNumId w:val="1"/>
  </w:num>
  <w:num w:numId="6" w16cid:durableId="656417264">
    <w:abstractNumId w:val="2"/>
  </w:num>
  <w:num w:numId="7" w16cid:durableId="254873537">
    <w:abstractNumId w:val="5"/>
  </w:num>
  <w:num w:numId="8" w16cid:durableId="665401713">
    <w:abstractNumId w:val="0"/>
  </w:num>
  <w:num w:numId="9" w16cid:durableId="1661076161">
    <w:abstractNumId w:val="11"/>
  </w:num>
  <w:num w:numId="10" w16cid:durableId="503131003">
    <w:abstractNumId w:val="10"/>
  </w:num>
  <w:num w:numId="11" w16cid:durableId="1635327215">
    <w:abstractNumId w:val="9"/>
  </w:num>
  <w:num w:numId="12" w16cid:durableId="1935718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D30A9"/>
    <w:rsid w:val="001D30A9"/>
    <w:rsid w:val="004E08D0"/>
    <w:rsid w:val="009C57A2"/>
    <w:rsid w:val="00B20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6A320"/>
  <w15:docId w15:val="{F183948E-A0B8-43FA-B1C3-B48CD69AD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numPr>
        <w:ilvl w:val="2"/>
        <w:numId w:val="1"/>
      </w:numPr>
      <w:textAlignment w:val="auto"/>
      <w:outlineLvl w:val="2"/>
    </w:pPr>
    <w:rPr>
      <w:rFonts w:ascii="Times New Roman" w:eastAsia="Times New Roman" w:hAnsi="Times New Roman" w:cs="Times New Roman"/>
      <w:b/>
      <w:bCs/>
      <w:kern w:val="0"/>
      <w:lang w:eastAsia="ar-SA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9">
    <w:name w:val="WW_OutlineListStyle_9"/>
    <w:basedOn w:val="Bezlisty"/>
    <w:pPr>
      <w:numPr>
        <w:numId w:val="1"/>
      </w:numPr>
    </w:pPr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Contentsuser">
    <w:name w:val="Table Contents (user)"/>
    <w:basedOn w:val="Standard"/>
    <w:pPr>
      <w:suppressLineNumbers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HeaderandFooter"/>
  </w:style>
  <w:style w:type="paragraph" w:customStyle="1" w:styleId="Default">
    <w:name w:val="Default"/>
    <w:pPr>
      <w:suppressAutoHyphens/>
    </w:pPr>
    <w:rPr>
      <w:rFonts w:ascii="Liberation Sans" w:eastAsia="Liberation Sans" w:hAnsi="Liberation Sans" w:cs="Liberation Sans"/>
      <w:color w:val="000000"/>
    </w:rPr>
  </w:style>
  <w:style w:type="character" w:customStyle="1" w:styleId="WW8Num44z0">
    <w:name w:val="WW8Num44z0"/>
    <w:rPr>
      <w:rFonts w:ascii="Symbol" w:eastAsia="Symbol" w:hAnsi="Symbol" w:cs="Symbol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rPr>
      <w:rFonts w:cs="Mangal"/>
      <w:szCs w:val="21"/>
    </w:rPr>
  </w:style>
  <w:style w:type="character" w:customStyle="1" w:styleId="Nagwek3Znak">
    <w:name w:val="Nagłówek 3 Znak"/>
    <w:basedOn w:val="Domylnaczcionkaakapitu"/>
    <w:rPr>
      <w:rFonts w:ascii="Times New Roman" w:eastAsia="Times New Roman" w:hAnsi="Times New Roman" w:cs="Times New Roman"/>
      <w:b/>
      <w:bCs/>
      <w:kern w:val="0"/>
      <w:lang w:eastAsia="ar-SA" w:bidi="ar-SA"/>
    </w:rPr>
  </w:style>
  <w:style w:type="character" w:customStyle="1" w:styleId="Domylnaczcionkaakapitu4">
    <w:name w:val="Domyślna czcionka akapitu4"/>
  </w:style>
  <w:style w:type="numbering" w:customStyle="1" w:styleId="WWOutlineListStyle8">
    <w:name w:val="WW_OutlineListStyle_8"/>
    <w:basedOn w:val="Bezlisty"/>
    <w:pPr>
      <w:numPr>
        <w:numId w:val="2"/>
      </w:numPr>
    </w:pPr>
  </w:style>
  <w:style w:type="numbering" w:customStyle="1" w:styleId="WWOutlineListStyle7">
    <w:name w:val="WW_OutlineListStyle_7"/>
    <w:basedOn w:val="Bezlisty"/>
    <w:pPr>
      <w:numPr>
        <w:numId w:val="3"/>
      </w:numPr>
    </w:pPr>
  </w:style>
  <w:style w:type="numbering" w:customStyle="1" w:styleId="WWOutlineListStyle6">
    <w:name w:val="WW_OutlineListStyle_6"/>
    <w:basedOn w:val="Bezlisty"/>
    <w:pPr>
      <w:numPr>
        <w:numId w:val="4"/>
      </w:numPr>
    </w:pPr>
  </w:style>
  <w:style w:type="numbering" w:customStyle="1" w:styleId="WWOutlineListStyle5">
    <w:name w:val="WW_OutlineListStyle_5"/>
    <w:basedOn w:val="Bezlisty"/>
    <w:pPr>
      <w:numPr>
        <w:numId w:val="5"/>
      </w:numPr>
    </w:pPr>
  </w:style>
  <w:style w:type="numbering" w:customStyle="1" w:styleId="WWOutlineListStyle4">
    <w:name w:val="WW_OutlineListStyle_4"/>
    <w:basedOn w:val="Bezlisty"/>
    <w:pPr>
      <w:numPr>
        <w:numId w:val="6"/>
      </w:numPr>
    </w:pPr>
  </w:style>
  <w:style w:type="numbering" w:customStyle="1" w:styleId="WWOutlineListStyle3">
    <w:name w:val="WW_OutlineListStyle_3"/>
    <w:basedOn w:val="Bezlisty"/>
    <w:pPr>
      <w:numPr>
        <w:numId w:val="7"/>
      </w:numPr>
    </w:pPr>
  </w:style>
  <w:style w:type="numbering" w:customStyle="1" w:styleId="WWOutlineListStyle2">
    <w:name w:val="WW_OutlineListStyle_2"/>
    <w:basedOn w:val="Bezlisty"/>
    <w:pPr>
      <w:numPr>
        <w:numId w:val="8"/>
      </w:numPr>
    </w:pPr>
  </w:style>
  <w:style w:type="numbering" w:customStyle="1" w:styleId="WWOutlineListStyle1">
    <w:name w:val="WW_OutlineListStyle_1"/>
    <w:basedOn w:val="Bezlisty"/>
    <w:pPr>
      <w:numPr>
        <w:numId w:val="9"/>
      </w:numPr>
    </w:pPr>
  </w:style>
  <w:style w:type="numbering" w:customStyle="1" w:styleId="WWOutlineListStyle">
    <w:name w:val="WW_OutlineListStyle"/>
    <w:basedOn w:val="Bezlisty"/>
    <w:pPr>
      <w:numPr>
        <w:numId w:val="10"/>
      </w:numPr>
    </w:pPr>
  </w:style>
  <w:style w:type="numbering" w:customStyle="1" w:styleId="WW8Num44">
    <w:name w:val="WW8Num44"/>
    <w:basedOn w:val="Bezlisty"/>
    <w:pPr>
      <w:numPr>
        <w:numId w:val="11"/>
      </w:numPr>
    </w:pPr>
  </w:style>
  <w:style w:type="numbering" w:customStyle="1" w:styleId="WWNum1">
    <w:name w:val="WWNum1"/>
    <w:basedOn w:val="Bezlisty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2456</Characters>
  <Application>Microsoft Office Word</Application>
  <DocSecurity>0</DocSecurity>
  <Lines>20</Lines>
  <Paragraphs>5</Paragraphs>
  <ScaleCrop>false</ScaleCrop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M.</dc:creator>
  <cp:lastModifiedBy>Justyna Domek</cp:lastModifiedBy>
  <cp:revision>2</cp:revision>
  <cp:lastPrinted>2022-03-25T07:52:00Z</cp:lastPrinted>
  <dcterms:created xsi:type="dcterms:W3CDTF">2022-10-19T07:05:00Z</dcterms:created>
  <dcterms:modified xsi:type="dcterms:W3CDTF">2022-10-19T07:05:00Z</dcterms:modified>
</cp:coreProperties>
</file>