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40D4" w14:textId="62E64FF4" w:rsidR="00D00E68" w:rsidRDefault="004C58B6">
      <w:pPr>
        <w:pStyle w:val="Standard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3E1197">
        <w:rPr>
          <w:rFonts w:asciiTheme="minorHAnsi" w:hAnsiTheme="minorHAnsi" w:cstheme="minorHAnsi"/>
          <w:color w:val="FF0000"/>
          <w:sz w:val="24"/>
          <w:szCs w:val="24"/>
        </w:rPr>
        <w:t xml:space="preserve">  </w:t>
      </w:r>
      <w:r w:rsidR="007601C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F6684A">
        <w:rPr>
          <w:rFonts w:asciiTheme="minorHAnsi" w:hAnsiTheme="minorHAnsi" w:cstheme="minorHAnsi"/>
          <w:color w:val="FF0000"/>
          <w:sz w:val="24"/>
          <w:szCs w:val="24"/>
        </w:rPr>
        <w:t xml:space="preserve">  </w:t>
      </w:r>
      <w:r w:rsidR="002D08DA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1813FCFB" w14:textId="77777777" w:rsidR="00D00E68" w:rsidRDefault="00D00E68">
      <w:pPr>
        <w:pStyle w:val="Standard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1DCD551" w14:textId="4CBBA6E2" w:rsidR="00D00E68" w:rsidRDefault="002B333A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Bookmark4"/>
      <w:r>
        <w:rPr>
          <w:rFonts w:asciiTheme="minorHAnsi" w:hAnsiTheme="minorHAnsi" w:cstheme="minorHAnsi"/>
          <w:b/>
          <w:sz w:val="24"/>
          <w:szCs w:val="24"/>
        </w:rPr>
        <w:t>PROTOKÓŁ NR XL</w:t>
      </w:r>
      <w:r w:rsidR="00222771">
        <w:rPr>
          <w:rFonts w:asciiTheme="minorHAnsi" w:hAnsiTheme="minorHAnsi" w:cstheme="minorHAnsi"/>
          <w:b/>
          <w:sz w:val="24"/>
          <w:szCs w:val="24"/>
        </w:rPr>
        <w:t>I</w:t>
      </w:r>
      <w:r w:rsidR="00B174C5">
        <w:rPr>
          <w:rFonts w:asciiTheme="minorHAnsi" w:hAnsiTheme="minorHAnsi" w:cstheme="minorHAnsi"/>
          <w:b/>
          <w:sz w:val="24"/>
          <w:szCs w:val="24"/>
        </w:rPr>
        <w:t>V</w:t>
      </w:r>
      <w:r>
        <w:rPr>
          <w:rFonts w:asciiTheme="minorHAnsi" w:hAnsiTheme="minorHAnsi" w:cstheme="minorHAnsi"/>
          <w:b/>
          <w:sz w:val="24"/>
          <w:szCs w:val="24"/>
        </w:rPr>
        <w:t>/202</w:t>
      </w:r>
      <w:r w:rsidR="00B174C5">
        <w:rPr>
          <w:rFonts w:asciiTheme="minorHAnsi" w:hAnsiTheme="minorHAnsi" w:cstheme="minorHAnsi"/>
          <w:b/>
          <w:sz w:val="24"/>
          <w:szCs w:val="24"/>
        </w:rPr>
        <w:t>3</w:t>
      </w:r>
    </w:p>
    <w:p w14:paraId="1FF05DBE" w14:textId="77777777" w:rsidR="00D00E68" w:rsidRDefault="002B333A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Sesji Rady Gminy Lipka</w:t>
      </w:r>
    </w:p>
    <w:p w14:paraId="63490947" w14:textId="42CBD010" w:rsidR="00D00E68" w:rsidRDefault="002B333A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odbytej dnia </w:t>
      </w:r>
      <w:r w:rsidR="00B174C5">
        <w:rPr>
          <w:rFonts w:asciiTheme="minorHAnsi" w:hAnsiTheme="minorHAnsi" w:cstheme="minorHAnsi"/>
          <w:b/>
          <w:sz w:val="24"/>
          <w:szCs w:val="24"/>
        </w:rPr>
        <w:t>26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174C5">
        <w:rPr>
          <w:rFonts w:asciiTheme="minorHAnsi" w:hAnsiTheme="minorHAnsi" w:cstheme="minorHAnsi"/>
          <w:b/>
          <w:sz w:val="24"/>
          <w:szCs w:val="24"/>
        </w:rPr>
        <w:t>stycz</w:t>
      </w:r>
      <w:r w:rsidR="00A203B7">
        <w:rPr>
          <w:rFonts w:asciiTheme="minorHAnsi" w:hAnsiTheme="minorHAnsi" w:cstheme="minorHAnsi"/>
          <w:b/>
          <w:sz w:val="24"/>
          <w:szCs w:val="24"/>
        </w:rPr>
        <w:t>ni</w:t>
      </w:r>
      <w:r>
        <w:rPr>
          <w:rFonts w:asciiTheme="minorHAnsi" w:hAnsiTheme="minorHAnsi" w:cstheme="minorHAnsi"/>
          <w:b/>
          <w:sz w:val="24"/>
          <w:szCs w:val="24"/>
        </w:rPr>
        <w:t>a 202</w:t>
      </w:r>
      <w:r w:rsidR="00B174C5">
        <w:rPr>
          <w:rFonts w:asciiTheme="minorHAnsi" w:hAnsiTheme="minorHAnsi" w:cstheme="minorHAnsi"/>
          <w:b/>
          <w:sz w:val="24"/>
          <w:szCs w:val="24"/>
        </w:rPr>
        <w:t>3</w:t>
      </w:r>
      <w:r>
        <w:rPr>
          <w:rFonts w:asciiTheme="minorHAnsi" w:hAnsiTheme="minorHAnsi" w:cstheme="minorHAnsi"/>
          <w:b/>
          <w:sz w:val="24"/>
          <w:szCs w:val="24"/>
        </w:rPr>
        <w:t xml:space="preserve"> roku</w:t>
      </w:r>
    </w:p>
    <w:p w14:paraId="03F5DF09" w14:textId="77777777" w:rsidR="00D00E68" w:rsidRDefault="002B333A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  Gminnym Ośrodku Kultury w Lipce</w:t>
      </w:r>
    </w:p>
    <w:p w14:paraId="0A7A0183" w14:textId="77777777" w:rsidR="00D00E68" w:rsidRDefault="00D00E68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</w:p>
    <w:p w14:paraId="0598BCA2" w14:textId="77777777" w:rsidR="00D00E68" w:rsidRDefault="00D00E68">
      <w:pPr>
        <w:pStyle w:val="Standard"/>
        <w:jc w:val="center"/>
        <w:rPr>
          <w:rFonts w:asciiTheme="minorHAnsi" w:hAnsiTheme="minorHAnsi" w:cstheme="minorHAnsi"/>
          <w:sz w:val="24"/>
          <w:szCs w:val="24"/>
        </w:rPr>
      </w:pPr>
    </w:p>
    <w:p w14:paraId="4F89559D" w14:textId="631B5DF8" w:rsidR="00D00E68" w:rsidRDefault="002B333A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Sesja odbyła się w godzinach 13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00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color w:val="000000"/>
          <w:sz w:val="24"/>
          <w:szCs w:val="24"/>
        </w:rPr>
        <w:t>14</w:t>
      </w:r>
      <w:r w:rsidR="00930E26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2</w:t>
      </w:r>
      <w:r w:rsidR="00A203B7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0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A63BCE" w14:textId="77777777" w:rsidR="00D00E68" w:rsidRDefault="00D00E68">
      <w:pPr>
        <w:pStyle w:val="Standard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E512A86" w14:textId="77777777" w:rsidR="00D00E68" w:rsidRDefault="002B333A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Udział wzięli:</w:t>
      </w:r>
    </w:p>
    <w:p w14:paraId="2AD9249B" w14:textId="77777777" w:rsidR="00D00E68" w:rsidRDefault="00D00E68">
      <w:pPr>
        <w:pStyle w:val="Standard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75E248D" w14:textId="5592ECBE" w:rsidR="00D00E68" w:rsidRDefault="002B333A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F0402D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 xml:space="preserve">  radnych  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21AD11B0" w14:textId="77777777" w:rsidR="00D00E68" w:rsidRDefault="002B333A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Lista obecności stanowi </w:t>
      </w:r>
      <w:r>
        <w:rPr>
          <w:rFonts w:asciiTheme="minorHAnsi" w:hAnsiTheme="minorHAnsi" w:cstheme="minorHAnsi"/>
          <w:b/>
          <w:sz w:val="24"/>
          <w:szCs w:val="24"/>
        </w:rPr>
        <w:t>załącznik nr 1</w:t>
      </w:r>
      <w:r>
        <w:rPr>
          <w:rFonts w:asciiTheme="minorHAnsi" w:hAnsiTheme="minorHAnsi" w:cstheme="minorHAnsi"/>
          <w:sz w:val="24"/>
          <w:szCs w:val="24"/>
        </w:rPr>
        <w:t xml:space="preserve"> do protokołu</w:t>
      </w:r>
    </w:p>
    <w:p w14:paraId="078C45F6" w14:textId="4EAE3F2F" w:rsidR="00D00E68" w:rsidRDefault="002B333A">
      <w:pPr>
        <w:pStyle w:val="Standard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 •</w:t>
      </w:r>
      <w:r>
        <w:rPr>
          <w:rFonts w:asciiTheme="minorHAnsi" w:hAnsiTheme="minorHAnsi" w:cstheme="minorHAnsi"/>
          <w:bCs/>
          <w:sz w:val="24"/>
          <w:szCs w:val="24"/>
        </w:rPr>
        <w:tab/>
        <w:t>1</w:t>
      </w:r>
      <w:r w:rsidR="00B174C5">
        <w:rPr>
          <w:rFonts w:asciiTheme="minorHAnsi" w:hAnsiTheme="minorHAnsi" w:cstheme="minorHAnsi"/>
          <w:bCs/>
          <w:sz w:val="24"/>
          <w:szCs w:val="24"/>
        </w:rPr>
        <w:t>3</w:t>
      </w:r>
      <w:r>
        <w:rPr>
          <w:rFonts w:asciiTheme="minorHAnsi" w:hAnsiTheme="minorHAnsi" w:cstheme="minorHAnsi"/>
          <w:bCs/>
          <w:sz w:val="24"/>
          <w:szCs w:val="24"/>
        </w:rPr>
        <w:t xml:space="preserve">  sołtysów </w:t>
      </w:r>
    </w:p>
    <w:p w14:paraId="2B64AA9C" w14:textId="77777777" w:rsidR="00D00E68" w:rsidRDefault="002B333A">
      <w:pPr>
        <w:pStyle w:val="Standard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Lista obecności stanowi </w:t>
      </w:r>
      <w:r>
        <w:rPr>
          <w:rFonts w:asciiTheme="minorHAnsi" w:hAnsiTheme="minorHAnsi" w:cstheme="minorHAnsi"/>
          <w:b/>
          <w:sz w:val="24"/>
          <w:szCs w:val="24"/>
        </w:rPr>
        <w:t>załącznik nr 2</w:t>
      </w:r>
      <w:r>
        <w:rPr>
          <w:rFonts w:asciiTheme="minorHAnsi" w:hAnsiTheme="minorHAnsi" w:cstheme="minorHAnsi"/>
          <w:bCs/>
          <w:sz w:val="24"/>
          <w:szCs w:val="24"/>
        </w:rPr>
        <w:t xml:space="preserve"> do protokołu</w:t>
      </w:r>
    </w:p>
    <w:p w14:paraId="4FF1FE02" w14:textId="77777777" w:rsidR="00D00E68" w:rsidRDefault="002B333A">
      <w:pPr>
        <w:pStyle w:val="Standard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 •</w:t>
      </w:r>
      <w:r>
        <w:rPr>
          <w:rFonts w:asciiTheme="minorHAnsi" w:hAnsiTheme="minorHAnsi" w:cstheme="minorHAnsi"/>
          <w:bCs/>
          <w:sz w:val="24"/>
          <w:szCs w:val="24"/>
        </w:rPr>
        <w:tab/>
        <w:t>Zaproszeni goście</w:t>
      </w:r>
    </w:p>
    <w:p w14:paraId="11AA7CAE" w14:textId="77777777" w:rsidR="00D00E68" w:rsidRDefault="002B333A">
      <w:pPr>
        <w:pStyle w:val="Standard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Lista obecności stanowi </w:t>
      </w:r>
      <w:r>
        <w:rPr>
          <w:rFonts w:asciiTheme="minorHAnsi" w:hAnsiTheme="minorHAnsi" w:cstheme="minorHAnsi"/>
          <w:b/>
          <w:sz w:val="24"/>
          <w:szCs w:val="24"/>
        </w:rPr>
        <w:t>załącznik nr 3</w:t>
      </w:r>
      <w:r>
        <w:rPr>
          <w:rFonts w:asciiTheme="minorHAnsi" w:hAnsiTheme="minorHAnsi" w:cstheme="minorHAnsi"/>
          <w:bCs/>
          <w:sz w:val="24"/>
          <w:szCs w:val="24"/>
        </w:rPr>
        <w:t xml:space="preserve"> do protokołu.</w:t>
      </w:r>
    </w:p>
    <w:p w14:paraId="547DCC8B" w14:textId="77777777" w:rsidR="00D00E68" w:rsidRDefault="00D00E68">
      <w:pPr>
        <w:pStyle w:val="Standard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91CC636" w14:textId="77777777" w:rsidR="00D00E68" w:rsidRDefault="002B333A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Obecni:</w:t>
      </w:r>
    </w:p>
    <w:p w14:paraId="5FECFE06" w14:textId="77777777" w:rsidR="00D00E68" w:rsidRDefault="002B333A">
      <w:pPr>
        <w:pStyle w:val="Tekstpodstawowy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Przemysław Kurdzieko</w:t>
      </w:r>
      <w:r>
        <w:rPr>
          <w:rFonts w:asciiTheme="minorHAnsi" w:hAnsiTheme="minorHAnsi" w:cstheme="minorHAnsi"/>
          <w:szCs w:val="24"/>
        </w:rPr>
        <w:tab/>
        <w:t>Wójt Gminy Lipka</w:t>
      </w:r>
    </w:p>
    <w:p w14:paraId="21DA287D" w14:textId="77777777" w:rsidR="00D00E68" w:rsidRDefault="002B333A">
      <w:pPr>
        <w:pStyle w:val="Tekstpodstawowy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Anna Orzechowska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Sekretarz Gminy Lipka</w:t>
      </w:r>
    </w:p>
    <w:p w14:paraId="49500400" w14:textId="4E1586D6" w:rsidR="00D00E68" w:rsidRDefault="00A203B7">
      <w:pPr>
        <w:pStyle w:val="Tekstpodstawowy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Barbara Marzec</w:t>
      </w:r>
      <w:r w:rsidR="002B333A">
        <w:rPr>
          <w:rFonts w:asciiTheme="minorHAnsi" w:hAnsiTheme="minorHAnsi" w:cstheme="minorHAnsi"/>
          <w:szCs w:val="24"/>
        </w:rPr>
        <w:tab/>
      </w:r>
      <w:r w:rsidR="002B333A">
        <w:rPr>
          <w:rFonts w:asciiTheme="minorHAnsi" w:hAnsiTheme="minorHAnsi" w:cstheme="minorHAnsi"/>
          <w:szCs w:val="24"/>
        </w:rPr>
        <w:tab/>
        <w:t>Skarbni</w:t>
      </w:r>
      <w:r>
        <w:rPr>
          <w:rFonts w:asciiTheme="minorHAnsi" w:hAnsiTheme="minorHAnsi" w:cstheme="minorHAnsi"/>
          <w:szCs w:val="24"/>
        </w:rPr>
        <w:t>k</w:t>
      </w:r>
      <w:r w:rsidR="002B333A">
        <w:rPr>
          <w:rFonts w:asciiTheme="minorHAnsi" w:hAnsiTheme="minorHAnsi" w:cstheme="minorHAnsi"/>
          <w:szCs w:val="24"/>
        </w:rPr>
        <w:t xml:space="preserve"> Gminy Lipka</w:t>
      </w:r>
    </w:p>
    <w:p w14:paraId="1DB63D82" w14:textId="77777777" w:rsidR="00D00E68" w:rsidRDefault="00D00E68">
      <w:pPr>
        <w:pStyle w:val="Tekstpodstawowy21"/>
        <w:rPr>
          <w:rFonts w:asciiTheme="minorHAnsi" w:hAnsiTheme="minorHAnsi" w:cstheme="minorHAnsi"/>
          <w:szCs w:val="24"/>
        </w:rPr>
      </w:pPr>
    </w:p>
    <w:p w14:paraId="73625EF8" w14:textId="77777777" w:rsidR="00D00E68" w:rsidRDefault="002B333A">
      <w:pPr>
        <w:pStyle w:val="Tekstpodstawowy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Termin, miejsce i porządek obrad podane zostały do publicznej wiadomości w sposób zwyczajowo przyjęty – </w:t>
      </w:r>
      <w:r>
        <w:rPr>
          <w:rFonts w:asciiTheme="minorHAnsi" w:hAnsiTheme="minorHAnsi" w:cstheme="minorHAnsi"/>
          <w:b/>
          <w:szCs w:val="24"/>
        </w:rPr>
        <w:t>załącznik nr 4 do protokołu</w:t>
      </w:r>
      <w:r>
        <w:rPr>
          <w:rFonts w:asciiTheme="minorHAnsi" w:hAnsiTheme="minorHAnsi" w:cstheme="minorHAnsi"/>
          <w:szCs w:val="24"/>
        </w:rPr>
        <w:t>.</w:t>
      </w:r>
    </w:p>
    <w:p w14:paraId="1FE23985" w14:textId="77777777" w:rsidR="00D00E68" w:rsidRDefault="00D00E68">
      <w:pPr>
        <w:pStyle w:val="Tekstpodstawowy21"/>
        <w:rPr>
          <w:rFonts w:asciiTheme="minorHAnsi" w:hAnsiTheme="minorHAnsi" w:cstheme="minorHAnsi"/>
          <w:szCs w:val="24"/>
        </w:rPr>
      </w:pPr>
    </w:p>
    <w:p w14:paraId="44C56CAC" w14:textId="77777777" w:rsidR="00D00E68" w:rsidRDefault="002B333A">
      <w:pPr>
        <w:pStyle w:val="Tekstpodstawowy21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1. Otwarcie sesji.</w:t>
      </w:r>
    </w:p>
    <w:p w14:paraId="64E6D5A7" w14:textId="77777777" w:rsidR="00D00E68" w:rsidRDefault="00D00E68">
      <w:pPr>
        <w:pStyle w:val="Tekstpodstawowy21"/>
        <w:rPr>
          <w:rFonts w:asciiTheme="minorHAnsi" w:hAnsiTheme="minorHAnsi" w:cstheme="minorHAnsi"/>
          <w:szCs w:val="24"/>
        </w:rPr>
      </w:pPr>
    </w:p>
    <w:p w14:paraId="069F5957" w14:textId="28DA3238" w:rsidR="00D00E68" w:rsidRDefault="002B333A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cstheme="minorHAnsi"/>
          <w:sz w:val="24"/>
          <w:szCs w:val="24"/>
        </w:rPr>
        <w:t xml:space="preserve">Otwarcia czterdziestej </w:t>
      </w:r>
      <w:r w:rsidR="00B174C5">
        <w:rPr>
          <w:rFonts w:cstheme="minorHAnsi"/>
          <w:sz w:val="24"/>
          <w:szCs w:val="24"/>
        </w:rPr>
        <w:t>czwart</w:t>
      </w:r>
      <w:r w:rsidR="006E6BEC">
        <w:rPr>
          <w:rFonts w:cstheme="minorHAnsi"/>
          <w:sz w:val="24"/>
          <w:szCs w:val="24"/>
        </w:rPr>
        <w:t>ej</w:t>
      </w:r>
      <w:r>
        <w:rPr>
          <w:rFonts w:cstheme="minorHAnsi"/>
          <w:sz w:val="24"/>
          <w:szCs w:val="24"/>
        </w:rPr>
        <w:t xml:space="preserve"> Sesji Rady Gminy Lipka dokonał Przewodniczący Rady Gminy Lipka Piotr Wandas, który przywitał Wójta Gminy Lipka Przemysława Kurdzieko, </w:t>
      </w:r>
      <w:r>
        <w:rPr>
          <w:rFonts w:eastAsia="Times New Roman" w:cstheme="minorHAnsi"/>
          <w:sz w:val="24"/>
          <w:szCs w:val="24"/>
          <w:lang w:eastAsia="ar-SA"/>
        </w:rPr>
        <w:t xml:space="preserve">Panią Sekretarz Annę Orzechowską, Panią </w:t>
      </w:r>
      <w:r w:rsidR="00345B99">
        <w:rPr>
          <w:rFonts w:eastAsia="Times New Roman" w:cstheme="minorHAnsi"/>
          <w:sz w:val="24"/>
          <w:szCs w:val="24"/>
          <w:lang w:eastAsia="ar-SA"/>
        </w:rPr>
        <w:t>Skarbnik Barbarę Marzec</w:t>
      </w:r>
      <w:r w:rsidR="003334EA">
        <w:rPr>
          <w:rFonts w:eastAsia="Times New Roman" w:cstheme="minorHAnsi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 xml:space="preserve">oraz wszystkich radnych </w:t>
      </w:r>
      <w:r w:rsidR="00345B99">
        <w:rPr>
          <w:rFonts w:eastAsia="Times New Roman" w:cstheme="minorHAnsi"/>
          <w:sz w:val="24"/>
          <w:szCs w:val="24"/>
          <w:lang w:eastAsia="ar-SA"/>
        </w:rPr>
        <w:t xml:space="preserve">                      </w:t>
      </w:r>
      <w:r>
        <w:rPr>
          <w:rFonts w:eastAsia="Times New Roman" w:cstheme="minorHAnsi"/>
          <w:sz w:val="24"/>
          <w:szCs w:val="24"/>
          <w:lang w:eastAsia="ar-SA"/>
        </w:rPr>
        <w:t xml:space="preserve">i zaproszonych gości.  </w:t>
      </w:r>
    </w:p>
    <w:p w14:paraId="2A3300C6" w14:textId="77777777" w:rsidR="00D00E68" w:rsidRDefault="002B333A">
      <w:pPr>
        <w:pStyle w:val="Tekstpodstawowy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</w:p>
    <w:p w14:paraId="01B17F2E" w14:textId="77777777" w:rsidR="00D00E68" w:rsidRDefault="002B333A">
      <w:pPr>
        <w:pStyle w:val="Tekstpodstawowy21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2. Stwierdzenie prawomocności obrad.</w:t>
      </w:r>
    </w:p>
    <w:p w14:paraId="1168B39F" w14:textId="77777777" w:rsidR="00D00E68" w:rsidRDefault="002B333A">
      <w:pPr>
        <w:pStyle w:val="Tekstpodstawowy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</w:p>
    <w:p w14:paraId="78BF9F2C" w14:textId="55C55573" w:rsidR="00D00E68" w:rsidRDefault="002B333A">
      <w:pPr>
        <w:pStyle w:val="Tekstpodstawowy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Prowadzący obrady stwierdził, że na 15 radnych według listy obecności w posiedzeniu uczestniczy 1</w:t>
      </w:r>
      <w:r w:rsidR="00345B99">
        <w:rPr>
          <w:rFonts w:asciiTheme="minorHAnsi" w:hAnsiTheme="minorHAnsi" w:cstheme="minorHAnsi"/>
          <w:szCs w:val="24"/>
        </w:rPr>
        <w:t>5</w:t>
      </w:r>
      <w:r>
        <w:rPr>
          <w:rFonts w:asciiTheme="minorHAnsi" w:hAnsiTheme="minorHAnsi" w:cstheme="minorHAnsi"/>
          <w:szCs w:val="24"/>
        </w:rPr>
        <w:t xml:space="preserve"> radnych</w:t>
      </w:r>
      <w:r w:rsidR="00B174C5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wobec czego Rada Gminy Lipka jest władna podejmować prawomocne uchwały.</w:t>
      </w:r>
    </w:p>
    <w:p w14:paraId="6A4A459B" w14:textId="77777777" w:rsidR="00D00E68" w:rsidRDefault="00D00E68">
      <w:pPr>
        <w:pStyle w:val="Tekstpodstawowy21"/>
        <w:rPr>
          <w:rFonts w:asciiTheme="minorHAnsi" w:hAnsiTheme="minorHAnsi" w:cstheme="minorHAnsi"/>
          <w:szCs w:val="24"/>
        </w:rPr>
      </w:pPr>
    </w:p>
    <w:p w14:paraId="3E5D376E" w14:textId="77777777" w:rsidR="00D00E68" w:rsidRDefault="002B333A">
      <w:pPr>
        <w:pStyle w:val="Tekstpodstawowy21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3. Przyjęcie porządku obrad.</w:t>
      </w:r>
    </w:p>
    <w:p w14:paraId="192454EC" w14:textId="77777777" w:rsidR="00D00E68" w:rsidRDefault="00D00E68">
      <w:pPr>
        <w:pStyle w:val="Tekstpodstawowy21"/>
        <w:rPr>
          <w:rFonts w:asciiTheme="minorHAnsi" w:hAnsiTheme="minorHAnsi" w:cstheme="minorHAnsi"/>
          <w:szCs w:val="24"/>
        </w:rPr>
      </w:pPr>
    </w:p>
    <w:p w14:paraId="21DAB309" w14:textId="3CBBA803" w:rsidR="00D00E68" w:rsidRDefault="002B333A">
      <w:pPr>
        <w:pStyle w:val="Tekstpodstawowy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Przewodniczący Rady Gminy Lipka Piotr Wandas poinformował, że w zarządzeniu z dnia </w:t>
      </w:r>
      <w:r w:rsidR="00725E3E">
        <w:rPr>
          <w:rFonts w:asciiTheme="minorHAnsi" w:hAnsiTheme="minorHAnsi" w:cstheme="minorHAnsi"/>
          <w:szCs w:val="24"/>
        </w:rPr>
        <w:t>19</w:t>
      </w:r>
      <w:r>
        <w:rPr>
          <w:rFonts w:asciiTheme="minorHAnsi" w:hAnsiTheme="minorHAnsi" w:cstheme="minorHAnsi"/>
          <w:szCs w:val="24"/>
        </w:rPr>
        <w:t xml:space="preserve"> </w:t>
      </w:r>
      <w:r w:rsidR="00725E3E">
        <w:rPr>
          <w:rFonts w:asciiTheme="minorHAnsi" w:hAnsiTheme="minorHAnsi" w:cstheme="minorHAnsi"/>
          <w:szCs w:val="24"/>
        </w:rPr>
        <w:t>stycz</w:t>
      </w:r>
      <w:r w:rsidR="00345B99">
        <w:rPr>
          <w:rFonts w:asciiTheme="minorHAnsi" w:hAnsiTheme="minorHAnsi" w:cstheme="minorHAnsi"/>
          <w:szCs w:val="24"/>
        </w:rPr>
        <w:t>ni</w:t>
      </w:r>
      <w:r>
        <w:rPr>
          <w:rFonts w:asciiTheme="minorHAnsi" w:hAnsiTheme="minorHAnsi" w:cstheme="minorHAnsi"/>
          <w:szCs w:val="24"/>
        </w:rPr>
        <w:t>a 202</w:t>
      </w:r>
      <w:r w:rsidR="00725E3E">
        <w:rPr>
          <w:rFonts w:asciiTheme="minorHAnsi" w:hAnsiTheme="minorHAnsi" w:cstheme="minorHAnsi"/>
          <w:szCs w:val="24"/>
        </w:rPr>
        <w:t>3</w:t>
      </w:r>
      <w:r>
        <w:rPr>
          <w:rFonts w:asciiTheme="minorHAnsi" w:hAnsiTheme="minorHAnsi" w:cstheme="minorHAnsi"/>
          <w:szCs w:val="24"/>
        </w:rPr>
        <w:t xml:space="preserve"> roku przedstawiony został porządek obrad. Zapytał, czy są propozycje jego zmiany? </w:t>
      </w:r>
    </w:p>
    <w:p w14:paraId="5E1316D1" w14:textId="52C66625" w:rsidR="00D00E68" w:rsidRDefault="002B333A">
      <w:pPr>
        <w:pStyle w:val="Tekstpodstawowy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Wójt zawnioskował o wprowadzenie do porządku obrad  </w:t>
      </w:r>
      <w:r w:rsidR="00A4134D">
        <w:rPr>
          <w:rFonts w:asciiTheme="minorHAnsi" w:hAnsiTheme="minorHAnsi" w:cstheme="minorHAnsi"/>
          <w:szCs w:val="24"/>
        </w:rPr>
        <w:t xml:space="preserve">jednej </w:t>
      </w:r>
      <w:r>
        <w:rPr>
          <w:rFonts w:asciiTheme="minorHAnsi" w:hAnsiTheme="minorHAnsi" w:cstheme="minorHAnsi"/>
          <w:szCs w:val="24"/>
        </w:rPr>
        <w:t>uchwał</w:t>
      </w:r>
      <w:r w:rsidR="00A4134D">
        <w:rPr>
          <w:rFonts w:asciiTheme="minorHAnsi" w:hAnsiTheme="minorHAnsi" w:cstheme="minorHAnsi"/>
          <w:szCs w:val="24"/>
        </w:rPr>
        <w:t xml:space="preserve">y, tj. </w:t>
      </w:r>
      <w:r>
        <w:rPr>
          <w:rFonts w:asciiTheme="minorHAnsi" w:hAnsiTheme="minorHAnsi" w:cstheme="minorHAnsi"/>
          <w:szCs w:val="24"/>
        </w:rPr>
        <w:t xml:space="preserve">: </w:t>
      </w:r>
    </w:p>
    <w:p w14:paraId="01002F4F" w14:textId="45E8F97F" w:rsidR="00075D2C" w:rsidRDefault="00A4134D" w:rsidP="00075D2C">
      <w:pPr>
        <w:pStyle w:val="Tekstpodstawowy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o)</w:t>
      </w:r>
      <w:r w:rsidR="001E32B5" w:rsidRPr="001E32B5">
        <w:t xml:space="preserve"> </w:t>
      </w:r>
      <w:r w:rsidR="001E32B5" w:rsidRPr="001E32B5">
        <w:rPr>
          <w:b/>
          <w:bCs/>
        </w:rPr>
        <w:t>w sprawie</w:t>
      </w:r>
      <w:r w:rsidR="001E32B5">
        <w:t xml:space="preserve"> </w:t>
      </w:r>
      <w:r w:rsidR="001E32B5" w:rsidRPr="001E32B5">
        <w:rPr>
          <w:rFonts w:asciiTheme="minorHAnsi" w:hAnsiTheme="minorHAnsi" w:cstheme="minorHAnsi"/>
          <w:b/>
          <w:bCs/>
          <w:szCs w:val="24"/>
        </w:rPr>
        <w:t>ustanowienia i zniesienia formy ochrony przyrody</w:t>
      </w:r>
    </w:p>
    <w:p w14:paraId="69FBC4C2" w14:textId="77777777" w:rsidR="00D00E68" w:rsidRDefault="002B333A">
      <w:pPr>
        <w:pStyle w:val="Tekstpodstawowy21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lastRenderedPageBreak/>
        <w:t>Przewodniczący Rady Gminy Lipka Piotr Wandas zarządził głosowanie w sprawie przyjęcia zmian do porządku obrad.</w:t>
      </w:r>
    </w:p>
    <w:p w14:paraId="7AB837FD" w14:textId="293DAB7A" w:rsidR="00D00E68" w:rsidRPr="00BC3F37" w:rsidRDefault="002B333A">
      <w:pPr>
        <w:pStyle w:val="Tekstpodstawowy21"/>
        <w:rPr>
          <w:rFonts w:asciiTheme="minorHAnsi" w:hAnsiTheme="minorHAnsi" w:cstheme="minorHAnsi"/>
          <w:b/>
          <w:bCs/>
          <w:szCs w:val="24"/>
        </w:rPr>
      </w:pPr>
      <w:r w:rsidRPr="00BC3F37">
        <w:rPr>
          <w:rFonts w:asciiTheme="minorHAnsi" w:hAnsiTheme="minorHAnsi" w:cstheme="minorHAnsi"/>
          <w:b/>
          <w:bCs/>
          <w:szCs w:val="24"/>
        </w:rPr>
        <w:t xml:space="preserve"> „za”</w:t>
      </w:r>
      <w:r w:rsidRPr="00BC3F37">
        <w:rPr>
          <w:rFonts w:asciiTheme="minorHAnsi" w:hAnsiTheme="minorHAnsi" w:cstheme="minorHAnsi"/>
          <w:b/>
          <w:bCs/>
          <w:szCs w:val="24"/>
        </w:rPr>
        <w:tab/>
      </w:r>
      <w:r w:rsidRPr="00BC3F37">
        <w:rPr>
          <w:rFonts w:asciiTheme="minorHAnsi" w:hAnsiTheme="minorHAnsi" w:cstheme="minorHAnsi"/>
          <w:b/>
          <w:bCs/>
          <w:szCs w:val="24"/>
        </w:rPr>
        <w:tab/>
        <w:t xml:space="preserve">             1</w:t>
      </w:r>
      <w:r w:rsidR="00745B1A">
        <w:rPr>
          <w:rFonts w:asciiTheme="minorHAnsi" w:hAnsiTheme="minorHAnsi" w:cstheme="minorHAnsi"/>
          <w:b/>
          <w:bCs/>
          <w:szCs w:val="24"/>
        </w:rPr>
        <w:t>5</w:t>
      </w:r>
      <w:r w:rsidRPr="00BC3F37">
        <w:rPr>
          <w:rFonts w:asciiTheme="minorHAnsi" w:hAnsiTheme="minorHAnsi" w:cstheme="minorHAnsi"/>
          <w:b/>
          <w:bCs/>
          <w:szCs w:val="24"/>
        </w:rPr>
        <w:t xml:space="preserve"> głosów  </w:t>
      </w:r>
    </w:p>
    <w:p w14:paraId="0848EC3C" w14:textId="77777777" w:rsidR="00D00E68" w:rsidRPr="00BC3F37" w:rsidRDefault="002B333A">
      <w:pPr>
        <w:pStyle w:val="Tekstpodstawowy21"/>
        <w:rPr>
          <w:rFonts w:asciiTheme="minorHAnsi" w:hAnsiTheme="minorHAnsi" w:cstheme="minorHAnsi"/>
          <w:b/>
          <w:bCs/>
          <w:szCs w:val="24"/>
        </w:rPr>
      </w:pPr>
      <w:r w:rsidRPr="00BC3F37">
        <w:rPr>
          <w:rFonts w:asciiTheme="minorHAnsi" w:hAnsiTheme="minorHAnsi" w:cstheme="minorHAnsi"/>
          <w:b/>
          <w:bCs/>
          <w:szCs w:val="24"/>
        </w:rPr>
        <w:t>„przeciw”</w:t>
      </w:r>
      <w:r w:rsidRPr="00BC3F37">
        <w:rPr>
          <w:rFonts w:asciiTheme="minorHAnsi" w:hAnsiTheme="minorHAnsi" w:cstheme="minorHAnsi"/>
          <w:b/>
          <w:bCs/>
          <w:szCs w:val="24"/>
        </w:rPr>
        <w:tab/>
      </w:r>
      <w:r w:rsidRPr="00BC3F37">
        <w:rPr>
          <w:rFonts w:asciiTheme="minorHAnsi" w:hAnsiTheme="minorHAnsi" w:cstheme="minorHAnsi"/>
          <w:b/>
          <w:bCs/>
          <w:szCs w:val="24"/>
        </w:rPr>
        <w:tab/>
        <w:t>0 głosów,</w:t>
      </w:r>
    </w:p>
    <w:p w14:paraId="709B6F11" w14:textId="77777777" w:rsidR="00D00E68" w:rsidRPr="00BC3F37" w:rsidRDefault="002B333A">
      <w:pPr>
        <w:pStyle w:val="Tekstpodstawowy21"/>
        <w:rPr>
          <w:rFonts w:asciiTheme="minorHAnsi" w:hAnsiTheme="minorHAnsi" w:cstheme="minorHAnsi"/>
          <w:b/>
          <w:bCs/>
          <w:szCs w:val="24"/>
        </w:rPr>
      </w:pPr>
      <w:r w:rsidRPr="00BC3F37">
        <w:rPr>
          <w:rFonts w:asciiTheme="minorHAnsi" w:hAnsiTheme="minorHAnsi" w:cstheme="minorHAnsi"/>
          <w:b/>
          <w:bCs/>
          <w:szCs w:val="24"/>
        </w:rPr>
        <w:t>„wstrzymało się”</w:t>
      </w:r>
      <w:r w:rsidRPr="00BC3F37">
        <w:rPr>
          <w:rFonts w:asciiTheme="minorHAnsi" w:hAnsiTheme="minorHAnsi" w:cstheme="minorHAnsi"/>
          <w:b/>
          <w:bCs/>
          <w:szCs w:val="24"/>
        </w:rPr>
        <w:tab/>
        <w:t>0 głosów.</w:t>
      </w:r>
    </w:p>
    <w:p w14:paraId="1600E500" w14:textId="77777777" w:rsidR="00D00E68" w:rsidRDefault="002B333A">
      <w:pPr>
        <w:pStyle w:val="Tekstpodstawowy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Porządek obrad został przyjęty jednogłośnie.</w:t>
      </w:r>
    </w:p>
    <w:p w14:paraId="3B5DF45C" w14:textId="77777777" w:rsidR="00D00E68" w:rsidRDefault="002B333A">
      <w:pPr>
        <w:pStyle w:val="Tekstpodstawowy21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Załącznik nr 5 – głosowanie imienne.  </w:t>
      </w:r>
    </w:p>
    <w:p w14:paraId="1E745294" w14:textId="77777777" w:rsidR="00D00E68" w:rsidRDefault="00D00E68">
      <w:pPr>
        <w:pStyle w:val="Tekstpodstawowy21"/>
        <w:rPr>
          <w:rFonts w:asciiTheme="minorHAnsi" w:hAnsiTheme="minorHAnsi" w:cstheme="minorHAnsi"/>
          <w:b/>
          <w:bCs/>
          <w:szCs w:val="24"/>
        </w:rPr>
      </w:pPr>
    </w:p>
    <w:p w14:paraId="6F90B37B" w14:textId="77777777" w:rsidR="00D00E68" w:rsidRDefault="002B333A">
      <w:pPr>
        <w:pStyle w:val="Tekstpodstawowy21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Przewodniczący Rady Gminy Lipka Piotr Wandas zarządził głosowanie w sprawie przyjęcia zmienionego porządku obrad.</w:t>
      </w:r>
    </w:p>
    <w:p w14:paraId="1D426CF9" w14:textId="5442CF02" w:rsidR="00D00E68" w:rsidRDefault="002B333A">
      <w:pPr>
        <w:pStyle w:val="Tekstpodstawowy21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„za”</w:t>
      </w: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  <w:t xml:space="preserve">             1</w:t>
      </w:r>
      <w:r w:rsidR="00670F22">
        <w:rPr>
          <w:rFonts w:asciiTheme="minorHAnsi" w:hAnsiTheme="minorHAnsi" w:cstheme="minorHAnsi"/>
          <w:b/>
          <w:bCs/>
          <w:szCs w:val="24"/>
        </w:rPr>
        <w:t>5</w:t>
      </w:r>
      <w:r>
        <w:rPr>
          <w:rFonts w:asciiTheme="minorHAnsi" w:hAnsiTheme="minorHAnsi" w:cstheme="minorHAnsi"/>
          <w:b/>
          <w:bCs/>
          <w:szCs w:val="24"/>
        </w:rPr>
        <w:t xml:space="preserve"> głosów  </w:t>
      </w:r>
    </w:p>
    <w:p w14:paraId="185B4687" w14:textId="77777777" w:rsidR="00D00E68" w:rsidRDefault="002B333A">
      <w:pPr>
        <w:pStyle w:val="Tekstpodstawowy21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„przeciw”</w:t>
      </w: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  <w:t>0 głosów</w:t>
      </w:r>
    </w:p>
    <w:p w14:paraId="00AD7A1F" w14:textId="77777777" w:rsidR="00D00E68" w:rsidRDefault="002B333A">
      <w:pPr>
        <w:pStyle w:val="Tekstpodstawowy21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„wstrzymało się”</w:t>
      </w:r>
      <w:r>
        <w:rPr>
          <w:rFonts w:asciiTheme="minorHAnsi" w:hAnsiTheme="minorHAnsi" w:cstheme="minorHAnsi"/>
          <w:b/>
          <w:bCs/>
          <w:szCs w:val="24"/>
        </w:rPr>
        <w:tab/>
        <w:t>0 głosów</w:t>
      </w:r>
    </w:p>
    <w:p w14:paraId="1A3298E8" w14:textId="77777777" w:rsidR="00D00E68" w:rsidRDefault="002B333A">
      <w:pPr>
        <w:pStyle w:val="Tekstpodstawowy21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Porządek obrad został przyjęty jednogłośnie.</w:t>
      </w:r>
    </w:p>
    <w:p w14:paraId="2220C51D" w14:textId="77777777" w:rsidR="00D00E68" w:rsidRDefault="002B333A">
      <w:pPr>
        <w:pStyle w:val="Tekstpodstawowy21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Załącznik nr 6 – głosowanie imienne.</w:t>
      </w:r>
    </w:p>
    <w:p w14:paraId="5E36BDCA" w14:textId="77777777" w:rsidR="00D00E68" w:rsidRDefault="00D00E68">
      <w:pPr>
        <w:pStyle w:val="Tekstpodstawowy21"/>
        <w:rPr>
          <w:rFonts w:asciiTheme="minorHAnsi" w:hAnsiTheme="minorHAnsi" w:cstheme="minorHAnsi"/>
          <w:szCs w:val="24"/>
        </w:rPr>
      </w:pPr>
    </w:p>
    <w:p w14:paraId="751BE52E" w14:textId="77777777" w:rsidR="00D00E68" w:rsidRDefault="002B333A">
      <w:pPr>
        <w:pStyle w:val="Tekstpodstawowy21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4. Przyjęcie protokołu z poprzedniej sesji. </w:t>
      </w:r>
    </w:p>
    <w:p w14:paraId="4A34025B" w14:textId="77777777" w:rsidR="00D00E68" w:rsidRDefault="00D00E68">
      <w:pPr>
        <w:pStyle w:val="Tekstpodstawowy21"/>
        <w:rPr>
          <w:rFonts w:asciiTheme="minorHAnsi" w:hAnsiTheme="minorHAnsi" w:cstheme="minorHAnsi"/>
          <w:szCs w:val="24"/>
        </w:rPr>
      </w:pPr>
    </w:p>
    <w:p w14:paraId="484B4595" w14:textId="28E5BDD8" w:rsidR="00D00E68" w:rsidRDefault="002B333A">
      <w:pPr>
        <w:pStyle w:val="Tekstpodstawowy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Przewodniczący Rady Gminy Lipka Piotr Wandas poinformował, że protokół z XL</w:t>
      </w:r>
      <w:r w:rsidR="00670F22">
        <w:rPr>
          <w:rFonts w:asciiTheme="minorHAnsi" w:hAnsiTheme="minorHAnsi" w:cstheme="minorHAnsi"/>
          <w:szCs w:val="24"/>
        </w:rPr>
        <w:t>I</w:t>
      </w:r>
      <w:r w:rsidR="006078B0">
        <w:rPr>
          <w:rFonts w:asciiTheme="minorHAnsi" w:hAnsiTheme="minorHAnsi" w:cstheme="minorHAnsi"/>
          <w:szCs w:val="24"/>
        </w:rPr>
        <w:t>I</w:t>
      </w:r>
      <w:r w:rsidR="001E32B5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 xml:space="preserve"> Sesji Rady Gminy Lipka był do wglądu w Urzędzie Gminy, w Biurze Rady- pokój nr 1. Został również przesłany drogą elektroniczną wszystkim radnym. Do dnia sesji nie wpłynęły uwagi do protokołu, w związku z tym zaproponował głosowanie nad jego przyjęciem.</w:t>
      </w:r>
    </w:p>
    <w:p w14:paraId="0AB94DE2" w14:textId="30442BFA" w:rsidR="00D00E68" w:rsidRDefault="002B333A">
      <w:pPr>
        <w:pStyle w:val="Tekstpodstawowy21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„za”</w:t>
      </w: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  <w:t>1</w:t>
      </w:r>
      <w:r w:rsidR="00670F22">
        <w:rPr>
          <w:rFonts w:asciiTheme="minorHAnsi" w:hAnsiTheme="minorHAnsi" w:cstheme="minorHAnsi"/>
          <w:b/>
          <w:bCs/>
          <w:szCs w:val="24"/>
        </w:rPr>
        <w:t>5</w:t>
      </w:r>
      <w:r>
        <w:rPr>
          <w:rFonts w:asciiTheme="minorHAnsi" w:hAnsiTheme="minorHAnsi" w:cstheme="minorHAnsi"/>
          <w:b/>
          <w:bCs/>
          <w:szCs w:val="24"/>
        </w:rPr>
        <w:t xml:space="preserve"> głosów  </w:t>
      </w:r>
    </w:p>
    <w:p w14:paraId="01ED8809" w14:textId="77777777" w:rsidR="00D00E68" w:rsidRDefault="002B333A">
      <w:pPr>
        <w:pStyle w:val="Tekstpodstawowy21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„przeciw”</w:t>
      </w:r>
      <w:r>
        <w:rPr>
          <w:rFonts w:asciiTheme="minorHAnsi" w:hAnsiTheme="minorHAnsi" w:cstheme="minorHAnsi"/>
          <w:b/>
          <w:bCs/>
          <w:szCs w:val="24"/>
        </w:rPr>
        <w:tab/>
      </w:r>
      <w:r>
        <w:rPr>
          <w:rFonts w:asciiTheme="minorHAnsi" w:hAnsiTheme="minorHAnsi" w:cstheme="minorHAnsi"/>
          <w:b/>
          <w:bCs/>
          <w:szCs w:val="24"/>
        </w:rPr>
        <w:tab/>
        <w:t>0 głosów,</w:t>
      </w:r>
    </w:p>
    <w:p w14:paraId="108865D6" w14:textId="77777777" w:rsidR="00D00E68" w:rsidRDefault="002B333A">
      <w:pPr>
        <w:pStyle w:val="Tekstpodstawowy21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„wstrzymało się”</w:t>
      </w:r>
      <w:r>
        <w:rPr>
          <w:rFonts w:asciiTheme="minorHAnsi" w:hAnsiTheme="minorHAnsi" w:cstheme="minorHAnsi"/>
          <w:b/>
          <w:bCs/>
          <w:szCs w:val="24"/>
        </w:rPr>
        <w:tab/>
        <w:t>0 głosów.</w:t>
      </w:r>
    </w:p>
    <w:p w14:paraId="5BB78ECC" w14:textId="10B0C091" w:rsidR="00D00E68" w:rsidRDefault="002B333A">
      <w:pPr>
        <w:pStyle w:val="Tekstpodstawowy21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Radni jednogłośnie przyjęli protokół z poprzedniej Sesji Rady Gminy Lipka  Nr XL</w:t>
      </w:r>
      <w:r w:rsidR="00BC3F37">
        <w:rPr>
          <w:rFonts w:asciiTheme="minorHAnsi" w:hAnsiTheme="minorHAnsi" w:cstheme="minorHAnsi"/>
          <w:b/>
          <w:bCs/>
          <w:szCs w:val="24"/>
        </w:rPr>
        <w:t>I</w:t>
      </w:r>
      <w:r w:rsidR="001E32B5">
        <w:rPr>
          <w:rFonts w:asciiTheme="minorHAnsi" w:hAnsiTheme="minorHAnsi" w:cstheme="minorHAnsi"/>
          <w:b/>
          <w:bCs/>
          <w:szCs w:val="24"/>
        </w:rPr>
        <w:t>I</w:t>
      </w:r>
      <w:r w:rsidR="00670F22">
        <w:rPr>
          <w:rFonts w:asciiTheme="minorHAnsi" w:hAnsiTheme="minorHAnsi" w:cstheme="minorHAnsi"/>
          <w:b/>
          <w:bCs/>
          <w:szCs w:val="24"/>
        </w:rPr>
        <w:t>I</w:t>
      </w:r>
      <w:r>
        <w:rPr>
          <w:rFonts w:asciiTheme="minorHAnsi" w:hAnsiTheme="minorHAnsi" w:cstheme="minorHAnsi"/>
          <w:b/>
          <w:bCs/>
          <w:szCs w:val="24"/>
        </w:rPr>
        <w:t>/22.</w:t>
      </w:r>
    </w:p>
    <w:p w14:paraId="6499DB46" w14:textId="34B9BD55" w:rsidR="00D00E68" w:rsidRDefault="002B333A">
      <w:pPr>
        <w:pStyle w:val="Tekstpodstawowy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Załącznik nr 7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Cs w:val="24"/>
        </w:rPr>
        <w:t>– głosowanie imienne.</w:t>
      </w:r>
    </w:p>
    <w:p w14:paraId="54A12FFB" w14:textId="46BAA2AD" w:rsidR="006078B0" w:rsidRDefault="006078B0">
      <w:pPr>
        <w:pStyle w:val="Tekstpodstawowy21"/>
        <w:rPr>
          <w:rFonts w:asciiTheme="minorHAnsi" w:hAnsiTheme="minorHAnsi" w:cstheme="minorHAnsi"/>
          <w:szCs w:val="24"/>
        </w:rPr>
      </w:pPr>
    </w:p>
    <w:p w14:paraId="5A3822A1" w14:textId="2246BE5C" w:rsidR="00D00E68" w:rsidRDefault="0085166E">
      <w:pPr>
        <w:pStyle w:val="Tekstpodstawowy21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HAnsi"/>
          <w:szCs w:val="24"/>
        </w:rPr>
        <w:t xml:space="preserve"> </w:t>
      </w:r>
    </w:p>
    <w:p w14:paraId="36957107" w14:textId="38FB6C04" w:rsidR="00D00E68" w:rsidRDefault="007A47BB">
      <w:pPr>
        <w:pStyle w:val="Tekstpodstawowy21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5</w:t>
      </w:r>
      <w:r w:rsidR="00A55997">
        <w:rPr>
          <w:rFonts w:asciiTheme="minorHAnsi" w:hAnsiTheme="minorHAnsi" w:cstheme="minorBidi"/>
          <w:b/>
          <w:bCs/>
        </w:rPr>
        <w:t xml:space="preserve">. Informacja Wójta oraz Przewodniczących Komisji Rady Gminy Lipka                                                       z działalności w okresie międzysesyjnym. </w:t>
      </w:r>
    </w:p>
    <w:p w14:paraId="1E1DDAA8" w14:textId="77777777" w:rsidR="00D00E68" w:rsidRDefault="00D00E68">
      <w:pPr>
        <w:pStyle w:val="Tekstpodstawowy21"/>
        <w:rPr>
          <w:rFonts w:asciiTheme="minorHAnsi" w:hAnsiTheme="minorHAnsi" w:cstheme="minorHAnsi"/>
          <w:b/>
          <w:szCs w:val="24"/>
        </w:rPr>
      </w:pPr>
    </w:p>
    <w:p w14:paraId="61425098" w14:textId="37DDFB80" w:rsidR="00B9242C" w:rsidRPr="00B9242C" w:rsidRDefault="002B333A" w:rsidP="000750AE">
      <w:pPr>
        <w:spacing w:after="0" w:line="240" w:lineRule="auto"/>
        <w:ind w:firstLine="357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>
        <w:rPr>
          <w:rFonts w:eastAsia="Times New Roman" w:cstheme="minorHAnsi"/>
          <w:b/>
          <w:i/>
          <w:iCs/>
          <w:sz w:val="24"/>
          <w:szCs w:val="24"/>
          <w:lang w:eastAsia="ar-SA"/>
        </w:rPr>
        <w:t xml:space="preserve">Przewodniczący Komisji Oświaty Kultury i Sportu Pan Paweł Tuschik </w:t>
      </w:r>
      <w:r>
        <w:rPr>
          <w:rFonts w:eastAsia="Times New Roman" w:cstheme="minorHAnsi"/>
          <w:bCs/>
          <w:sz w:val="24"/>
          <w:szCs w:val="24"/>
          <w:lang w:eastAsia="ar-SA"/>
        </w:rPr>
        <w:t xml:space="preserve"> poinformował </w:t>
      </w:r>
      <w:r w:rsidR="000750AE">
        <w:rPr>
          <w:rFonts w:eastAsia="Times New Roman" w:cstheme="minorHAnsi"/>
          <w:bCs/>
          <w:sz w:val="24"/>
          <w:szCs w:val="24"/>
          <w:lang w:eastAsia="ar-SA"/>
        </w:rPr>
        <w:t>wszystkich</w:t>
      </w:r>
      <w:r>
        <w:rPr>
          <w:rFonts w:eastAsia="Times New Roman" w:cstheme="minorHAnsi"/>
          <w:bCs/>
          <w:sz w:val="24"/>
          <w:szCs w:val="24"/>
          <w:lang w:eastAsia="ar-SA"/>
        </w:rPr>
        <w:t>, że komisja obradowała w dniu 2</w:t>
      </w:r>
      <w:r w:rsidR="001E32B5">
        <w:rPr>
          <w:rFonts w:eastAsia="Times New Roman" w:cstheme="minorHAnsi"/>
          <w:bCs/>
          <w:sz w:val="24"/>
          <w:szCs w:val="24"/>
          <w:lang w:eastAsia="ar-SA"/>
        </w:rPr>
        <w:t>4</w:t>
      </w:r>
      <w:r>
        <w:rPr>
          <w:rFonts w:eastAsia="Times New Roman" w:cstheme="minorHAnsi"/>
          <w:bCs/>
          <w:sz w:val="24"/>
          <w:szCs w:val="24"/>
          <w:lang w:eastAsia="ar-SA"/>
        </w:rPr>
        <w:t xml:space="preserve"> </w:t>
      </w:r>
      <w:r w:rsidR="001E32B5">
        <w:rPr>
          <w:rFonts w:eastAsia="Times New Roman" w:cstheme="minorHAnsi"/>
          <w:bCs/>
          <w:sz w:val="24"/>
          <w:szCs w:val="24"/>
          <w:lang w:eastAsia="ar-SA"/>
        </w:rPr>
        <w:t>stycz</w:t>
      </w:r>
      <w:r w:rsidR="00961C03">
        <w:rPr>
          <w:rFonts w:eastAsia="Times New Roman" w:cstheme="minorHAnsi"/>
          <w:bCs/>
          <w:sz w:val="24"/>
          <w:szCs w:val="24"/>
          <w:lang w:eastAsia="ar-SA"/>
        </w:rPr>
        <w:t>ni</w:t>
      </w:r>
      <w:r>
        <w:rPr>
          <w:rFonts w:eastAsia="Times New Roman" w:cstheme="minorHAnsi"/>
          <w:bCs/>
          <w:sz w:val="24"/>
          <w:szCs w:val="24"/>
          <w:lang w:eastAsia="ar-SA"/>
        </w:rPr>
        <w:t>a 202</w:t>
      </w:r>
      <w:r w:rsidR="001E32B5">
        <w:rPr>
          <w:rFonts w:eastAsia="Times New Roman" w:cstheme="minorHAnsi"/>
          <w:bCs/>
          <w:sz w:val="24"/>
          <w:szCs w:val="24"/>
          <w:lang w:eastAsia="ar-SA"/>
        </w:rPr>
        <w:t>3</w:t>
      </w:r>
      <w:r>
        <w:rPr>
          <w:rFonts w:eastAsia="Times New Roman" w:cstheme="minorHAnsi"/>
          <w:bCs/>
          <w:sz w:val="24"/>
          <w:szCs w:val="24"/>
          <w:lang w:eastAsia="ar-SA"/>
        </w:rPr>
        <w:t xml:space="preserve"> roku</w:t>
      </w:r>
      <w:r w:rsidR="000750AE">
        <w:rPr>
          <w:rFonts w:eastAsia="Times New Roman" w:cstheme="minorHAnsi"/>
          <w:bCs/>
          <w:sz w:val="24"/>
          <w:szCs w:val="24"/>
          <w:lang w:eastAsia="ar-SA"/>
        </w:rPr>
        <w:t xml:space="preserve"> na Komisji Wspólnej</w:t>
      </w:r>
      <w:r>
        <w:rPr>
          <w:rFonts w:eastAsia="Times New Roman" w:cstheme="minorHAnsi"/>
          <w:bCs/>
          <w:sz w:val="24"/>
          <w:szCs w:val="24"/>
          <w:lang w:eastAsia="ar-SA"/>
        </w:rPr>
        <w:t xml:space="preserve">. </w:t>
      </w:r>
      <w:r w:rsidR="000750AE">
        <w:rPr>
          <w:rFonts w:eastAsia="Times New Roman" w:cstheme="minorHAnsi"/>
          <w:bCs/>
          <w:sz w:val="24"/>
          <w:szCs w:val="24"/>
          <w:lang w:eastAsia="ar-SA"/>
        </w:rPr>
        <w:t>Radni z</w:t>
      </w:r>
      <w:r w:rsidR="00B9242C" w:rsidRPr="00B9242C">
        <w:rPr>
          <w:rFonts w:asciiTheme="minorHAnsi" w:hAnsiTheme="minorHAnsi" w:cstheme="minorHAnsi"/>
          <w:bCs/>
          <w:sz w:val="24"/>
          <w:szCs w:val="24"/>
          <w:lang w:eastAsia="ar-SA"/>
        </w:rPr>
        <w:t>apozna</w:t>
      </w:r>
      <w:r w:rsidR="000750AE">
        <w:rPr>
          <w:rFonts w:asciiTheme="minorHAnsi" w:hAnsiTheme="minorHAnsi" w:cstheme="minorHAnsi"/>
          <w:bCs/>
          <w:sz w:val="24"/>
          <w:szCs w:val="24"/>
          <w:lang w:eastAsia="ar-SA"/>
        </w:rPr>
        <w:t>li</w:t>
      </w:r>
      <w:r w:rsidR="00B9242C" w:rsidRPr="00B9242C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 się z projektami uchwał przygotowanymi na XLI</w:t>
      </w:r>
      <w:r w:rsidR="001E32B5">
        <w:rPr>
          <w:rFonts w:asciiTheme="minorHAnsi" w:hAnsiTheme="minorHAnsi" w:cstheme="minorHAnsi"/>
          <w:bCs/>
          <w:sz w:val="24"/>
          <w:szCs w:val="24"/>
          <w:lang w:eastAsia="ar-SA"/>
        </w:rPr>
        <w:t>V</w:t>
      </w:r>
      <w:r w:rsidR="00B9242C" w:rsidRPr="00B9242C">
        <w:rPr>
          <w:rFonts w:asciiTheme="minorHAnsi" w:hAnsiTheme="minorHAnsi" w:cstheme="minorHAnsi"/>
          <w:bCs/>
          <w:sz w:val="24"/>
          <w:szCs w:val="24"/>
          <w:lang w:eastAsia="ar-SA"/>
        </w:rPr>
        <w:t xml:space="preserve"> Sesję Rady Gminy Lipka.</w:t>
      </w:r>
    </w:p>
    <w:p w14:paraId="389055A5" w14:textId="5A063910" w:rsidR="005B496E" w:rsidRDefault="002B333A" w:rsidP="001E32B5">
      <w:pPr>
        <w:spacing w:after="0" w:line="240" w:lineRule="auto"/>
        <w:ind w:firstLine="357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B9242C">
        <w:rPr>
          <w:rFonts w:cstheme="minorHAnsi"/>
          <w:b/>
          <w:sz w:val="24"/>
          <w:szCs w:val="24"/>
          <w:lang w:eastAsia="ar-SA"/>
        </w:rPr>
        <w:t>Przewodnicząca Komisji Socjalnej i Porządku Publicznego Danuta Polak</w:t>
      </w:r>
      <w:r w:rsidRPr="00B9242C">
        <w:rPr>
          <w:rFonts w:cstheme="minorHAnsi"/>
          <w:bCs/>
          <w:sz w:val="24"/>
          <w:szCs w:val="24"/>
          <w:lang w:eastAsia="ar-SA"/>
        </w:rPr>
        <w:t xml:space="preserve"> poinformowała radnych, że Komisja </w:t>
      </w:r>
      <w:r w:rsidR="000750AE">
        <w:rPr>
          <w:rFonts w:cstheme="minorHAnsi"/>
          <w:bCs/>
          <w:sz w:val="24"/>
          <w:szCs w:val="24"/>
          <w:lang w:eastAsia="ar-SA"/>
        </w:rPr>
        <w:t xml:space="preserve">również </w:t>
      </w:r>
      <w:r w:rsidRPr="00B9242C">
        <w:rPr>
          <w:rFonts w:cstheme="minorHAnsi"/>
          <w:bCs/>
          <w:sz w:val="24"/>
          <w:szCs w:val="24"/>
          <w:lang w:eastAsia="ar-SA"/>
        </w:rPr>
        <w:t>obradowała</w:t>
      </w:r>
      <w:r w:rsidR="000750AE">
        <w:rPr>
          <w:rFonts w:cstheme="minorHAnsi"/>
          <w:bCs/>
          <w:sz w:val="24"/>
          <w:szCs w:val="24"/>
          <w:lang w:eastAsia="ar-SA"/>
        </w:rPr>
        <w:t xml:space="preserve"> na Komisji Wspólnej. </w:t>
      </w:r>
    </w:p>
    <w:p w14:paraId="0FE56585" w14:textId="3A370A95" w:rsidR="00D00E68" w:rsidRPr="00B9242C" w:rsidRDefault="002B333A" w:rsidP="00034B96">
      <w:pPr>
        <w:spacing w:after="0" w:line="240" w:lineRule="auto"/>
        <w:ind w:firstLine="207"/>
        <w:jc w:val="both"/>
        <w:rPr>
          <w:rFonts w:asciiTheme="minorHAnsi" w:hAnsiTheme="minorHAnsi" w:cstheme="minorHAnsi"/>
          <w:bCs/>
          <w:sz w:val="24"/>
          <w:szCs w:val="24"/>
          <w:lang w:eastAsia="ar-SA"/>
        </w:rPr>
      </w:pPr>
      <w:r w:rsidRPr="005B496E">
        <w:rPr>
          <w:rFonts w:cstheme="minorHAnsi"/>
          <w:b/>
          <w:sz w:val="24"/>
          <w:szCs w:val="24"/>
          <w:lang w:eastAsia="ar-SA"/>
        </w:rPr>
        <w:t>Przewodniczący Komisji Gospodarki Komunalnej i Rolnictwa Pan Krzysztof Olczak</w:t>
      </w:r>
      <w:r w:rsidRPr="005B496E">
        <w:rPr>
          <w:rFonts w:cstheme="minorHAnsi"/>
          <w:bCs/>
          <w:sz w:val="24"/>
          <w:szCs w:val="24"/>
          <w:lang w:eastAsia="ar-SA"/>
        </w:rPr>
        <w:t xml:space="preserve"> wspomniał, że Komisja </w:t>
      </w:r>
      <w:r w:rsidR="005B496E">
        <w:rPr>
          <w:rFonts w:cstheme="minorHAnsi"/>
          <w:bCs/>
          <w:sz w:val="24"/>
          <w:szCs w:val="24"/>
          <w:lang w:eastAsia="ar-SA"/>
        </w:rPr>
        <w:t xml:space="preserve">również </w:t>
      </w:r>
      <w:r w:rsidRPr="005B496E">
        <w:rPr>
          <w:rFonts w:cstheme="minorHAnsi"/>
          <w:bCs/>
          <w:sz w:val="24"/>
          <w:szCs w:val="24"/>
          <w:lang w:eastAsia="ar-SA"/>
        </w:rPr>
        <w:t>obradowała 2</w:t>
      </w:r>
      <w:r w:rsidR="001E32B5">
        <w:rPr>
          <w:rFonts w:cstheme="minorHAnsi"/>
          <w:bCs/>
          <w:sz w:val="24"/>
          <w:szCs w:val="24"/>
          <w:lang w:eastAsia="ar-SA"/>
        </w:rPr>
        <w:t>4</w:t>
      </w:r>
      <w:r w:rsidRPr="005B496E">
        <w:rPr>
          <w:rFonts w:cstheme="minorHAnsi"/>
          <w:bCs/>
          <w:sz w:val="24"/>
          <w:szCs w:val="24"/>
          <w:lang w:eastAsia="ar-SA"/>
        </w:rPr>
        <w:t xml:space="preserve"> </w:t>
      </w:r>
      <w:r w:rsidR="001E32B5">
        <w:rPr>
          <w:rFonts w:cstheme="minorHAnsi"/>
          <w:bCs/>
          <w:sz w:val="24"/>
          <w:szCs w:val="24"/>
          <w:lang w:eastAsia="ar-SA"/>
        </w:rPr>
        <w:t>stycz</w:t>
      </w:r>
      <w:r w:rsidR="005B496E">
        <w:rPr>
          <w:rFonts w:cstheme="minorHAnsi"/>
          <w:bCs/>
          <w:sz w:val="24"/>
          <w:szCs w:val="24"/>
          <w:lang w:eastAsia="ar-SA"/>
        </w:rPr>
        <w:t>ni</w:t>
      </w:r>
      <w:r w:rsidRPr="005B496E">
        <w:rPr>
          <w:rFonts w:cstheme="minorHAnsi"/>
          <w:bCs/>
          <w:sz w:val="24"/>
          <w:szCs w:val="24"/>
          <w:lang w:eastAsia="ar-SA"/>
        </w:rPr>
        <w:t>a 202</w:t>
      </w:r>
      <w:r w:rsidR="001E32B5">
        <w:rPr>
          <w:rFonts w:cstheme="minorHAnsi"/>
          <w:bCs/>
          <w:sz w:val="24"/>
          <w:szCs w:val="24"/>
          <w:lang w:eastAsia="ar-SA"/>
        </w:rPr>
        <w:t>3</w:t>
      </w:r>
      <w:r w:rsidRPr="005B496E">
        <w:rPr>
          <w:rFonts w:cstheme="minorHAnsi"/>
          <w:bCs/>
          <w:sz w:val="24"/>
          <w:szCs w:val="24"/>
          <w:lang w:eastAsia="ar-SA"/>
        </w:rPr>
        <w:t xml:space="preserve"> roku</w:t>
      </w:r>
      <w:r w:rsidR="005B496E">
        <w:rPr>
          <w:rFonts w:cstheme="minorHAnsi"/>
          <w:bCs/>
          <w:sz w:val="24"/>
          <w:szCs w:val="24"/>
          <w:lang w:eastAsia="ar-SA"/>
        </w:rPr>
        <w:t xml:space="preserve"> na Komisji Wspólnej</w:t>
      </w:r>
      <w:r w:rsidRPr="005B496E">
        <w:rPr>
          <w:rFonts w:cstheme="minorHAnsi"/>
          <w:bCs/>
          <w:sz w:val="24"/>
          <w:szCs w:val="24"/>
          <w:lang w:eastAsia="ar-SA"/>
        </w:rPr>
        <w:t xml:space="preserve">. </w:t>
      </w:r>
    </w:p>
    <w:p w14:paraId="0E5FEB58" w14:textId="1BF5D49B" w:rsidR="003E1754" w:rsidRPr="00736366" w:rsidRDefault="002B333A" w:rsidP="00736366">
      <w:pPr>
        <w:spacing w:after="0" w:line="240" w:lineRule="auto"/>
        <w:ind w:firstLine="207"/>
        <w:jc w:val="both"/>
        <w:rPr>
          <w:rFonts w:cstheme="minorHAnsi"/>
          <w:bCs/>
          <w:sz w:val="24"/>
          <w:szCs w:val="24"/>
          <w:lang w:eastAsia="ar-SA"/>
        </w:rPr>
      </w:pPr>
      <w:r w:rsidRPr="00034B96">
        <w:rPr>
          <w:rFonts w:cstheme="minorHAnsi"/>
          <w:b/>
          <w:sz w:val="24"/>
          <w:szCs w:val="24"/>
          <w:lang w:eastAsia="ar-SA"/>
        </w:rPr>
        <w:t xml:space="preserve">Przewodniczący Komisji </w:t>
      </w:r>
      <w:r w:rsidR="003E1754" w:rsidRPr="00034B96">
        <w:rPr>
          <w:rFonts w:cstheme="minorHAnsi"/>
          <w:b/>
          <w:sz w:val="24"/>
          <w:szCs w:val="24"/>
          <w:lang w:eastAsia="ar-SA"/>
        </w:rPr>
        <w:t>Skarg Wniosków i Petycji</w:t>
      </w:r>
      <w:r w:rsidRPr="00034B96">
        <w:rPr>
          <w:rFonts w:cstheme="minorHAnsi"/>
          <w:b/>
          <w:sz w:val="24"/>
          <w:szCs w:val="24"/>
          <w:lang w:eastAsia="ar-SA"/>
        </w:rPr>
        <w:t xml:space="preserve"> Pan </w:t>
      </w:r>
      <w:r w:rsidR="003E1754" w:rsidRPr="00034B96">
        <w:rPr>
          <w:rFonts w:cstheme="minorHAnsi"/>
          <w:b/>
          <w:sz w:val="24"/>
          <w:szCs w:val="24"/>
          <w:lang w:eastAsia="ar-SA"/>
        </w:rPr>
        <w:t>Kazimierz Jaszczyk</w:t>
      </w:r>
      <w:r w:rsidR="003E1754">
        <w:rPr>
          <w:rFonts w:cstheme="minorHAnsi"/>
          <w:bCs/>
          <w:sz w:val="24"/>
          <w:szCs w:val="24"/>
          <w:lang w:eastAsia="ar-SA"/>
        </w:rPr>
        <w:t xml:space="preserve"> poinformował, że Komisja rozpatrywała skargę</w:t>
      </w:r>
      <w:r w:rsidR="00736366">
        <w:rPr>
          <w:rFonts w:cstheme="minorHAnsi"/>
          <w:bCs/>
          <w:sz w:val="24"/>
          <w:szCs w:val="24"/>
          <w:lang w:eastAsia="ar-SA"/>
        </w:rPr>
        <w:t xml:space="preserve"> na działalność Wójta Gminy Lipka. Komisja uznała skargę jako bezzasadną. </w:t>
      </w:r>
    </w:p>
    <w:p w14:paraId="619A6F50" w14:textId="6AD7418E" w:rsidR="00736366" w:rsidRPr="00C77965" w:rsidRDefault="002B333A" w:rsidP="00C77965">
      <w:pPr>
        <w:spacing w:after="0" w:line="240" w:lineRule="auto"/>
        <w:ind w:firstLine="357"/>
        <w:jc w:val="both"/>
        <w:rPr>
          <w:rFonts w:eastAsia="Times New Roman" w:cstheme="minorHAnsi"/>
          <w:bCs/>
          <w:sz w:val="24"/>
          <w:szCs w:val="24"/>
          <w:lang w:eastAsia="ar-SA"/>
        </w:rPr>
      </w:pPr>
      <w:r>
        <w:rPr>
          <w:rFonts w:eastAsia="Times New Roman" w:cstheme="minorHAnsi"/>
          <w:bCs/>
          <w:sz w:val="24"/>
          <w:szCs w:val="24"/>
          <w:lang w:eastAsia="ar-SA"/>
        </w:rPr>
        <w:t>Wójt Gminy Lipka Przemysław Kurdzieko poinformował wszystkich, że</w:t>
      </w:r>
      <w:r w:rsidR="002D08DA">
        <w:rPr>
          <w:rFonts w:eastAsia="Times New Roman" w:cstheme="minorHAnsi"/>
          <w:bCs/>
          <w:sz w:val="24"/>
          <w:szCs w:val="24"/>
          <w:lang w:eastAsia="ar-SA"/>
        </w:rPr>
        <w:t xml:space="preserve"> realizowane są </w:t>
      </w:r>
      <w:r w:rsidR="003E1754" w:rsidRPr="003E1754">
        <w:rPr>
          <w:rFonts w:eastAsia="Times New Roman" w:cstheme="minorHAnsi"/>
          <w:bCs/>
          <w:sz w:val="24"/>
          <w:szCs w:val="24"/>
          <w:lang w:eastAsia="ar-SA"/>
        </w:rPr>
        <w:t xml:space="preserve">projekty: </w:t>
      </w:r>
    </w:p>
    <w:p w14:paraId="7CAD2B3F" w14:textId="77777777" w:rsidR="00736366" w:rsidRPr="00736366" w:rsidRDefault="00736366" w:rsidP="00736366">
      <w:pPr>
        <w:pStyle w:val="Tekstpodstawowy21"/>
        <w:rPr>
          <w:rFonts w:asciiTheme="minorHAnsi" w:hAnsiTheme="minorHAnsi" w:cstheme="minorHAnsi"/>
          <w:bCs/>
          <w:szCs w:val="24"/>
        </w:rPr>
      </w:pPr>
      <w:r w:rsidRPr="00736366">
        <w:rPr>
          <w:rFonts w:asciiTheme="minorHAnsi" w:hAnsiTheme="minorHAnsi" w:cstheme="minorHAnsi"/>
          <w:bCs/>
          <w:szCs w:val="24"/>
        </w:rPr>
        <w:t xml:space="preserve">- Cyfrowa Gmina -Wsparcie dzieci z rodzin pegeerowskich w rozwoju cyfrowym –„Granty PPGR”. – od piątku wydawany będzie sprzęt; w przyszłym tygodniu ogłoszony zostanie dodatkowy nabór na zakup około 40 laptopów. </w:t>
      </w:r>
    </w:p>
    <w:p w14:paraId="1A611244" w14:textId="77777777" w:rsidR="00736366" w:rsidRPr="00736366" w:rsidRDefault="00736366" w:rsidP="00736366">
      <w:pPr>
        <w:pStyle w:val="Tekstpodstawowy21"/>
        <w:rPr>
          <w:rFonts w:asciiTheme="minorHAnsi" w:hAnsiTheme="minorHAnsi" w:cstheme="minorHAnsi"/>
          <w:bCs/>
          <w:szCs w:val="24"/>
        </w:rPr>
      </w:pPr>
      <w:r w:rsidRPr="00736366">
        <w:rPr>
          <w:rFonts w:asciiTheme="minorHAnsi" w:hAnsiTheme="minorHAnsi" w:cstheme="minorHAnsi"/>
          <w:bCs/>
          <w:szCs w:val="24"/>
        </w:rPr>
        <w:lastRenderedPageBreak/>
        <w:t>- Przebudowa dróg dojazdowych do placówek oświatowych Nowe Potulice etap I</w:t>
      </w:r>
    </w:p>
    <w:p w14:paraId="19067048" w14:textId="77777777" w:rsidR="00736366" w:rsidRPr="00736366" w:rsidRDefault="00736366" w:rsidP="00736366">
      <w:pPr>
        <w:pStyle w:val="Tekstpodstawowy21"/>
        <w:rPr>
          <w:rFonts w:asciiTheme="minorHAnsi" w:hAnsiTheme="minorHAnsi" w:cstheme="minorHAnsi"/>
          <w:bCs/>
          <w:szCs w:val="24"/>
        </w:rPr>
      </w:pPr>
      <w:r w:rsidRPr="00736366">
        <w:rPr>
          <w:rFonts w:asciiTheme="minorHAnsi" w:hAnsiTheme="minorHAnsi" w:cstheme="minorHAnsi"/>
          <w:bCs/>
          <w:szCs w:val="24"/>
        </w:rPr>
        <w:t>- Budowa hali sportowej</w:t>
      </w:r>
    </w:p>
    <w:p w14:paraId="270E28C3" w14:textId="5778E9F6" w:rsidR="00736366" w:rsidRPr="00736366" w:rsidRDefault="00736366" w:rsidP="00736366">
      <w:pPr>
        <w:pStyle w:val="Tekstpodstawowy21"/>
        <w:rPr>
          <w:rFonts w:asciiTheme="minorHAnsi" w:hAnsiTheme="minorHAnsi" w:cstheme="minorHAnsi"/>
          <w:bCs/>
          <w:szCs w:val="24"/>
        </w:rPr>
      </w:pPr>
      <w:r w:rsidRPr="00736366">
        <w:rPr>
          <w:rFonts w:asciiTheme="minorHAnsi" w:hAnsiTheme="minorHAnsi" w:cstheme="minorHAnsi"/>
          <w:bCs/>
          <w:szCs w:val="24"/>
        </w:rPr>
        <w:t>- Budowa Centrum Sportowo-</w:t>
      </w:r>
      <w:r w:rsidR="00C77965">
        <w:rPr>
          <w:rFonts w:asciiTheme="minorHAnsi" w:hAnsiTheme="minorHAnsi" w:cstheme="minorHAnsi"/>
          <w:bCs/>
          <w:szCs w:val="24"/>
        </w:rPr>
        <w:t>T</w:t>
      </w:r>
      <w:r w:rsidRPr="00736366">
        <w:rPr>
          <w:rFonts w:asciiTheme="minorHAnsi" w:hAnsiTheme="minorHAnsi" w:cstheme="minorHAnsi"/>
          <w:bCs/>
          <w:szCs w:val="24"/>
        </w:rPr>
        <w:t>urystycznego w Łąkiem</w:t>
      </w:r>
    </w:p>
    <w:p w14:paraId="653E99ED" w14:textId="77777777" w:rsidR="00736366" w:rsidRPr="00736366" w:rsidRDefault="00736366" w:rsidP="00736366">
      <w:pPr>
        <w:pStyle w:val="Tekstpodstawowy21"/>
        <w:rPr>
          <w:rFonts w:asciiTheme="minorHAnsi" w:hAnsiTheme="minorHAnsi" w:cstheme="minorHAnsi"/>
          <w:bCs/>
          <w:szCs w:val="24"/>
        </w:rPr>
      </w:pPr>
      <w:r w:rsidRPr="00736366">
        <w:rPr>
          <w:rFonts w:asciiTheme="minorHAnsi" w:hAnsiTheme="minorHAnsi" w:cstheme="minorHAnsi"/>
          <w:bCs/>
          <w:szCs w:val="24"/>
        </w:rPr>
        <w:t xml:space="preserve">- Dostępny Samorząd – dostosowanie budynku urzędu gminy dla osób niepełnosprawnych </w:t>
      </w:r>
    </w:p>
    <w:p w14:paraId="0B405297" w14:textId="1A626D5B" w:rsidR="00736366" w:rsidRPr="00736366" w:rsidRDefault="00C77965" w:rsidP="00C77965">
      <w:pPr>
        <w:pStyle w:val="Tekstpodstawowy21"/>
        <w:ind w:firstLine="708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Następnie Wójt poinformował radnych, że </w:t>
      </w:r>
      <w:r w:rsidR="00736366" w:rsidRPr="00736366">
        <w:rPr>
          <w:rFonts w:asciiTheme="minorHAnsi" w:hAnsiTheme="minorHAnsi" w:cstheme="minorHAnsi"/>
          <w:bCs/>
          <w:szCs w:val="24"/>
        </w:rPr>
        <w:t xml:space="preserve">w ramach integracji międzynarodowej </w:t>
      </w:r>
      <w:r>
        <w:rPr>
          <w:rFonts w:asciiTheme="minorHAnsi" w:hAnsiTheme="minorHAnsi" w:cstheme="minorHAnsi"/>
          <w:bCs/>
          <w:szCs w:val="24"/>
        </w:rPr>
        <w:t>zostały</w:t>
      </w:r>
      <w:r w:rsidR="00736366" w:rsidRPr="00736366">
        <w:rPr>
          <w:rFonts w:asciiTheme="minorHAnsi" w:hAnsiTheme="minorHAnsi" w:cstheme="minorHAnsi"/>
          <w:bCs/>
          <w:szCs w:val="24"/>
        </w:rPr>
        <w:t xml:space="preserve"> </w:t>
      </w:r>
      <w:r w:rsidRPr="00C77965">
        <w:rPr>
          <w:rFonts w:asciiTheme="minorHAnsi" w:hAnsiTheme="minorHAnsi" w:cstheme="minorHAnsi"/>
          <w:bCs/>
          <w:szCs w:val="24"/>
        </w:rPr>
        <w:t xml:space="preserve">napisane dwa wnioski </w:t>
      </w:r>
      <w:r w:rsidR="00736366" w:rsidRPr="00736366">
        <w:rPr>
          <w:rFonts w:asciiTheme="minorHAnsi" w:hAnsiTheme="minorHAnsi" w:cstheme="minorHAnsi"/>
          <w:bCs/>
          <w:szCs w:val="24"/>
        </w:rPr>
        <w:t>przy pomocy nauczycielek Szkoły Podstawowej w Lipce:</w:t>
      </w:r>
    </w:p>
    <w:p w14:paraId="3DAD0EF9" w14:textId="77777777" w:rsidR="00736366" w:rsidRPr="00736366" w:rsidRDefault="00736366" w:rsidP="00736366">
      <w:pPr>
        <w:pStyle w:val="Tekstpodstawowy21"/>
        <w:rPr>
          <w:rFonts w:asciiTheme="minorHAnsi" w:hAnsiTheme="minorHAnsi" w:cstheme="minorHAnsi"/>
          <w:bCs/>
          <w:szCs w:val="24"/>
        </w:rPr>
      </w:pPr>
      <w:r w:rsidRPr="00736366">
        <w:rPr>
          <w:rFonts w:asciiTheme="minorHAnsi" w:hAnsiTheme="minorHAnsi" w:cstheme="minorHAnsi"/>
          <w:bCs/>
          <w:szCs w:val="24"/>
        </w:rPr>
        <w:t>- Amatorzy szachowo-warcabowych rozgrywek</w:t>
      </w:r>
    </w:p>
    <w:p w14:paraId="33242F10" w14:textId="075E2DD4" w:rsidR="00736366" w:rsidRDefault="00736366" w:rsidP="00736366">
      <w:pPr>
        <w:pStyle w:val="Tekstpodstawowy21"/>
        <w:rPr>
          <w:rFonts w:asciiTheme="minorHAnsi" w:hAnsiTheme="minorHAnsi" w:cstheme="minorHAnsi"/>
          <w:bCs/>
          <w:szCs w:val="24"/>
        </w:rPr>
      </w:pPr>
      <w:r w:rsidRPr="00736366">
        <w:rPr>
          <w:rFonts w:asciiTheme="minorHAnsi" w:hAnsiTheme="minorHAnsi" w:cstheme="minorHAnsi"/>
          <w:bCs/>
          <w:szCs w:val="24"/>
        </w:rPr>
        <w:t>- MUZYCZNE WARIACJE, CZYLI ROZWIJAMY NASZE PASJE!</w:t>
      </w:r>
    </w:p>
    <w:p w14:paraId="4310D803" w14:textId="01120D07" w:rsidR="00364FED" w:rsidRPr="00736366" w:rsidRDefault="00364FED" w:rsidP="00736366">
      <w:pPr>
        <w:pStyle w:val="Tekstpodstawowy21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 xml:space="preserve">Wójt powiedział również, że Sąd Gospodarczy ogłosił upadłość największej spółki </w:t>
      </w:r>
      <w:r w:rsidR="000C6523">
        <w:rPr>
          <w:rFonts w:asciiTheme="minorHAnsi" w:hAnsiTheme="minorHAnsi" w:cstheme="minorHAnsi"/>
          <w:bCs/>
          <w:szCs w:val="24"/>
        </w:rPr>
        <w:t xml:space="preserve">               </w:t>
      </w:r>
      <w:r>
        <w:rPr>
          <w:rFonts w:asciiTheme="minorHAnsi" w:hAnsiTheme="minorHAnsi" w:cstheme="minorHAnsi"/>
          <w:bCs/>
          <w:szCs w:val="24"/>
        </w:rPr>
        <w:t>z terenu byłego lotniska. Jesteśmy pierwszym wierzycielem i syndyk będzie dążyć, aby spłacić zaległe należności.</w:t>
      </w:r>
    </w:p>
    <w:p w14:paraId="223401B2" w14:textId="6351DC63" w:rsidR="00736366" w:rsidRPr="00736366" w:rsidRDefault="00C77965" w:rsidP="00C77965">
      <w:pPr>
        <w:pStyle w:val="Tekstpodstawowy21"/>
        <w:ind w:firstLine="708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Kolejno gospodarz Gminy wspomniał, że w</w:t>
      </w:r>
      <w:r w:rsidR="00736366" w:rsidRPr="00736366">
        <w:rPr>
          <w:rFonts w:asciiTheme="minorHAnsi" w:hAnsiTheme="minorHAnsi" w:cstheme="minorHAnsi"/>
          <w:bCs/>
          <w:szCs w:val="24"/>
        </w:rPr>
        <w:t xml:space="preserve"> przygotowaniu </w:t>
      </w:r>
      <w:r>
        <w:rPr>
          <w:rFonts w:asciiTheme="minorHAnsi" w:hAnsiTheme="minorHAnsi" w:cstheme="minorHAnsi"/>
          <w:bCs/>
          <w:szCs w:val="24"/>
        </w:rPr>
        <w:t xml:space="preserve">jest </w:t>
      </w:r>
      <w:r w:rsidR="00736366" w:rsidRPr="00736366">
        <w:rPr>
          <w:rFonts w:asciiTheme="minorHAnsi" w:hAnsiTheme="minorHAnsi" w:cstheme="minorHAnsi"/>
          <w:bCs/>
          <w:szCs w:val="24"/>
        </w:rPr>
        <w:t>wniosek w ramach Wielkopolskiej Odnowy Wsi dla Nowych Potulic</w:t>
      </w:r>
      <w:r>
        <w:rPr>
          <w:rFonts w:asciiTheme="minorHAnsi" w:hAnsiTheme="minorHAnsi" w:cstheme="minorHAnsi"/>
          <w:bCs/>
          <w:szCs w:val="24"/>
        </w:rPr>
        <w:t xml:space="preserve"> oraz </w:t>
      </w:r>
      <w:r w:rsidR="00736366" w:rsidRPr="00736366">
        <w:rPr>
          <w:rFonts w:asciiTheme="minorHAnsi" w:hAnsiTheme="minorHAnsi" w:cstheme="minorHAnsi"/>
          <w:bCs/>
          <w:szCs w:val="24"/>
        </w:rPr>
        <w:t>wnioski w ramach Polskiego Ładu -Ochrona Zabytków</w:t>
      </w:r>
      <w:r>
        <w:rPr>
          <w:rFonts w:asciiTheme="minorHAnsi" w:hAnsiTheme="minorHAnsi" w:cstheme="minorHAnsi"/>
          <w:bCs/>
          <w:szCs w:val="24"/>
        </w:rPr>
        <w:t xml:space="preserve"> – w marcu będzie nabór</w:t>
      </w:r>
      <w:r w:rsidR="00736366" w:rsidRPr="00736366">
        <w:rPr>
          <w:rFonts w:asciiTheme="minorHAnsi" w:hAnsiTheme="minorHAnsi" w:cstheme="minorHAnsi"/>
          <w:bCs/>
          <w:szCs w:val="24"/>
        </w:rPr>
        <w:t xml:space="preserve">. </w:t>
      </w:r>
    </w:p>
    <w:p w14:paraId="51C9E1E0" w14:textId="0A1114EE" w:rsidR="00736366" w:rsidRPr="00736366" w:rsidRDefault="00C77965" w:rsidP="00C77965">
      <w:pPr>
        <w:pStyle w:val="Tekstpodstawowy21"/>
        <w:ind w:firstLine="708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Następnie Wójt poprosił sołtysów </w:t>
      </w:r>
      <w:r w:rsidR="00736366" w:rsidRPr="00736366">
        <w:rPr>
          <w:rFonts w:asciiTheme="minorHAnsi" w:hAnsiTheme="minorHAnsi" w:cstheme="minorHAnsi"/>
          <w:bCs/>
          <w:szCs w:val="24"/>
        </w:rPr>
        <w:t xml:space="preserve">o sprawdzenie okresu trwałości swoich Sołeckich Strategii Rozwoju Wsi. Planowana jest aktualizacja strategii, wobec tego należy przesunąć środki na umowy zlecenia dla moderatorów. Bez aktualnych zapisów w strategii nie będzie można powoływać się na dokument w razie pisania wniosków, za co jest mniej przyznanych punktów. </w:t>
      </w:r>
    </w:p>
    <w:p w14:paraId="5DC92FF1" w14:textId="0BDB2230" w:rsidR="00736366" w:rsidRPr="00736366" w:rsidRDefault="00C77965" w:rsidP="00C77965">
      <w:pPr>
        <w:pStyle w:val="Tekstpodstawowy21"/>
        <w:ind w:firstLine="708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Wójt poinformował wszystkich, że o</w:t>
      </w:r>
      <w:r w:rsidR="00736366" w:rsidRPr="00736366">
        <w:rPr>
          <w:rFonts w:asciiTheme="minorHAnsi" w:hAnsiTheme="minorHAnsi" w:cstheme="minorHAnsi"/>
          <w:bCs/>
          <w:szCs w:val="24"/>
        </w:rPr>
        <w:t xml:space="preserve">d pierwszego lutego rolnicy będą mogli składać wnioski na zwrot podatku akcyzowego. </w:t>
      </w:r>
    </w:p>
    <w:p w14:paraId="1A16EB0A" w14:textId="2EF4C7CB" w:rsidR="00D00E68" w:rsidRDefault="00C77965" w:rsidP="00C77965">
      <w:pPr>
        <w:pStyle w:val="Tekstpodstawowy21"/>
        <w:ind w:firstLine="708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Następnie poinformował, że d</w:t>
      </w:r>
      <w:r w:rsidR="00736366" w:rsidRPr="00736366">
        <w:rPr>
          <w:rFonts w:asciiTheme="minorHAnsi" w:hAnsiTheme="minorHAnsi" w:cstheme="minorHAnsi"/>
          <w:bCs/>
          <w:szCs w:val="24"/>
        </w:rPr>
        <w:t>o dnia 20 stycznia 2023 roku sprzedano 342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="00736366" w:rsidRPr="00736366">
        <w:rPr>
          <w:rFonts w:asciiTheme="minorHAnsi" w:hAnsiTheme="minorHAnsi" w:cstheme="minorHAnsi"/>
          <w:bCs/>
          <w:szCs w:val="24"/>
        </w:rPr>
        <w:t>t</w:t>
      </w:r>
      <w:r>
        <w:rPr>
          <w:rFonts w:asciiTheme="minorHAnsi" w:hAnsiTheme="minorHAnsi" w:cstheme="minorHAnsi"/>
          <w:bCs/>
          <w:szCs w:val="24"/>
        </w:rPr>
        <w:t>on</w:t>
      </w:r>
      <w:r w:rsidR="00736366" w:rsidRPr="00736366">
        <w:rPr>
          <w:rFonts w:asciiTheme="minorHAnsi" w:hAnsiTheme="minorHAnsi" w:cstheme="minorHAnsi"/>
          <w:bCs/>
          <w:szCs w:val="24"/>
        </w:rPr>
        <w:t xml:space="preserve"> węgla. </w:t>
      </w:r>
      <w:r>
        <w:rPr>
          <w:rFonts w:asciiTheme="minorHAnsi" w:hAnsiTheme="minorHAnsi" w:cstheme="minorHAnsi"/>
          <w:bCs/>
          <w:szCs w:val="24"/>
        </w:rPr>
        <w:t>Wspomniał również, że złożono z</w:t>
      </w:r>
      <w:r w:rsidR="00736366" w:rsidRPr="00736366">
        <w:rPr>
          <w:rFonts w:asciiTheme="minorHAnsi" w:hAnsiTheme="minorHAnsi" w:cstheme="minorHAnsi"/>
          <w:bCs/>
          <w:szCs w:val="24"/>
        </w:rPr>
        <w:t xml:space="preserve">apotrzebowanie na rok 2023 </w:t>
      </w:r>
      <w:r>
        <w:rPr>
          <w:rFonts w:asciiTheme="minorHAnsi" w:hAnsiTheme="minorHAnsi" w:cstheme="minorHAnsi"/>
          <w:bCs/>
          <w:szCs w:val="24"/>
        </w:rPr>
        <w:t xml:space="preserve">na </w:t>
      </w:r>
      <w:r w:rsidR="00736366" w:rsidRPr="00736366">
        <w:rPr>
          <w:rFonts w:asciiTheme="minorHAnsi" w:hAnsiTheme="minorHAnsi" w:cstheme="minorHAnsi"/>
          <w:bCs/>
          <w:szCs w:val="24"/>
        </w:rPr>
        <w:t>ponad 214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="00736366" w:rsidRPr="00736366">
        <w:rPr>
          <w:rFonts w:asciiTheme="minorHAnsi" w:hAnsiTheme="minorHAnsi" w:cstheme="minorHAnsi"/>
          <w:bCs/>
          <w:szCs w:val="24"/>
        </w:rPr>
        <w:t>t</w:t>
      </w:r>
      <w:r>
        <w:rPr>
          <w:rFonts w:asciiTheme="minorHAnsi" w:hAnsiTheme="minorHAnsi" w:cstheme="minorHAnsi"/>
          <w:bCs/>
          <w:szCs w:val="24"/>
        </w:rPr>
        <w:t xml:space="preserve">on węgla. </w:t>
      </w:r>
      <w:r w:rsidR="00E11C29">
        <w:rPr>
          <w:rFonts w:asciiTheme="minorHAnsi" w:hAnsiTheme="minorHAnsi" w:cstheme="minorHAnsi"/>
          <w:bCs/>
          <w:szCs w:val="24"/>
        </w:rPr>
        <w:t xml:space="preserve">Dodał, że proces dystrybucji węgla przebiega sprawnie. </w:t>
      </w:r>
    </w:p>
    <w:p w14:paraId="0127EBFE" w14:textId="7FA18B56" w:rsidR="00C77965" w:rsidRDefault="00C77965" w:rsidP="00C77965">
      <w:pPr>
        <w:pStyle w:val="Tekstpodstawowy21"/>
        <w:ind w:firstLine="708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Wójt wspomniał również, że planuje złożyć wniosek na drugą edycję</w:t>
      </w:r>
      <w:r w:rsidR="00E11C29">
        <w:rPr>
          <w:rFonts w:asciiTheme="minorHAnsi" w:hAnsiTheme="minorHAnsi" w:cstheme="minorHAnsi"/>
          <w:bCs/>
          <w:szCs w:val="24"/>
        </w:rPr>
        <w:t xml:space="preserve"> (folie rolnicze). Wobec powyższego poprosił o składanie takich wniosków. </w:t>
      </w:r>
    </w:p>
    <w:p w14:paraId="736B6537" w14:textId="2FD87E74" w:rsidR="00E11C29" w:rsidRDefault="00E11C29" w:rsidP="00C77965">
      <w:pPr>
        <w:pStyle w:val="Tekstpodstawowy21"/>
        <w:ind w:firstLine="708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Kolejno Wójt wspomniał, że jesteśmy na liście rankingowej na przebudowę drogi Batorowo-Bługowo – 3,5 km przy dofinansowaniu 3 mln zł. Koszt całego zadania to 5 mln zł. </w:t>
      </w:r>
    </w:p>
    <w:p w14:paraId="1F77FE16" w14:textId="4949C87F" w:rsidR="00E11C29" w:rsidRDefault="00E11C29" w:rsidP="00C77965">
      <w:pPr>
        <w:pStyle w:val="Tekstpodstawowy21"/>
        <w:ind w:firstLine="708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Gospodarz Gminy wspomniał również, że został rozstrzygnięty przetarg na budowę ścieżki pieszo-rowerowej prowadzącej do Debrzna Wsi. Wykonawcą został Pan Jacek Karpiński ze Złotowa. Następnie wspomniał, że jutro ma odwiedzić naszą Gminę Marszałek Jacek Bogusławski. </w:t>
      </w:r>
    </w:p>
    <w:p w14:paraId="2E9D8F26" w14:textId="033A0C2F" w:rsidR="00364FED" w:rsidRDefault="00364FED" w:rsidP="00C77965">
      <w:pPr>
        <w:pStyle w:val="Tekstpodstawowy21"/>
        <w:ind w:firstLine="708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Wójt wspomniał, że Szkoła Podstawowa w Lipce oraz Gminny Ośrodek Kultury w Lipce zapewnili najmłodszym dzieciom bogatą ofertę na ferie zimowe, za co podziękował</w:t>
      </w:r>
      <w:r w:rsidR="000C6523">
        <w:rPr>
          <w:rFonts w:asciiTheme="minorHAnsi" w:hAnsiTheme="minorHAnsi" w:cstheme="minorHAnsi"/>
          <w:bCs/>
          <w:szCs w:val="24"/>
        </w:rPr>
        <w:t xml:space="preserve"> dyrektorom</w:t>
      </w:r>
      <w:r>
        <w:rPr>
          <w:rFonts w:asciiTheme="minorHAnsi" w:hAnsiTheme="minorHAnsi" w:cstheme="minorHAnsi"/>
          <w:bCs/>
          <w:szCs w:val="24"/>
        </w:rPr>
        <w:t xml:space="preserve">. Wspomniał, że GKRPA dofinansowała to zadanie w kwocie ok 20000,00 zł. </w:t>
      </w:r>
    </w:p>
    <w:p w14:paraId="4894444E" w14:textId="26D3ABD7" w:rsidR="00C77965" w:rsidRDefault="00E11C29" w:rsidP="00364FED">
      <w:pPr>
        <w:pStyle w:val="Tekstpodstawowy21"/>
        <w:ind w:firstLine="708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Na koniec swojej wypowiedzi Wójt podziękował sołtysowi Lipka Panu Patrykowi Maniak za pełnienie funkcji sołtysa. W piątek odbędą się wybory na nowego sołtysa Lipki. Rada sołecka pozostaje w tym samym składzie. </w:t>
      </w:r>
    </w:p>
    <w:p w14:paraId="4387B382" w14:textId="77777777" w:rsidR="00C77965" w:rsidRPr="00736366" w:rsidRDefault="00C77965" w:rsidP="00C77965">
      <w:pPr>
        <w:pStyle w:val="Tekstpodstawowy21"/>
        <w:ind w:firstLine="708"/>
        <w:rPr>
          <w:rFonts w:asciiTheme="minorHAnsi" w:hAnsiTheme="minorHAnsi" w:cstheme="minorHAnsi"/>
          <w:bCs/>
          <w:szCs w:val="24"/>
        </w:rPr>
      </w:pPr>
    </w:p>
    <w:p w14:paraId="7C439866" w14:textId="1CC5CB6A" w:rsidR="00D00E68" w:rsidRDefault="00BF0C95">
      <w:pPr>
        <w:pStyle w:val="Tekstpodstawowy21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6</w:t>
      </w:r>
      <w:r w:rsidR="00A55997">
        <w:rPr>
          <w:rFonts w:asciiTheme="minorHAnsi" w:hAnsiTheme="minorHAnsi" w:cstheme="minorHAnsi"/>
          <w:b/>
          <w:szCs w:val="24"/>
        </w:rPr>
        <w:t xml:space="preserve">. Interpelacje, wnioski i zapytania radnych. </w:t>
      </w:r>
    </w:p>
    <w:p w14:paraId="483A82FB" w14:textId="77777777" w:rsidR="00D00E68" w:rsidRDefault="00D00E68">
      <w:pPr>
        <w:pStyle w:val="Tekstpodstawowy21"/>
        <w:rPr>
          <w:rFonts w:asciiTheme="minorHAnsi" w:hAnsiTheme="minorHAnsi" w:cstheme="minorHAnsi"/>
          <w:szCs w:val="24"/>
        </w:rPr>
      </w:pPr>
    </w:p>
    <w:p w14:paraId="6DA0BEB8" w14:textId="0FE1D843" w:rsidR="00D40716" w:rsidRDefault="002B333A" w:rsidP="00364FED">
      <w:pPr>
        <w:pStyle w:val="Tekstpodstawowy21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Rad</w:t>
      </w:r>
      <w:r w:rsidR="003E1754">
        <w:rPr>
          <w:rFonts w:asciiTheme="minorHAnsi" w:hAnsiTheme="minorHAnsi" w:cstheme="minorHAnsi"/>
          <w:szCs w:val="24"/>
        </w:rPr>
        <w:t>n</w:t>
      </w:r>
      <w:r w:rsidR="00041F5C">
        <w:rPr>
          <w:rFonts w:asciiTheme="minorHAnsi" w:hAnsiTheme="minorHAnsi" w:cstheme="minorHAnsi"/>
          <w:szCs w:val="24"/>
        </w:rPr>
        <w:t>y</w:t>
      </w:r>
      <w:r w:rsidR="00364FED">
        <w:rPr>
          <w:rFonts w:asciiTheme="minorHAnsi" w:hAnsiTheme="minorHAnsi" w:cstheme="minorHAnsi"/>
          <w:szCs w:val="24"/>
        </w:rPr>
        <w:t xml:space="preserve"> Paweł Tuschik wspomniał, że odkrzaczanie dróg gminnych jest</w:t>
      </w:r>
      <w:r w:rsidR="0057439B">
        <w:rPr>
          <w:rFonts w:asciiTheme="minorHAnsi" w:hAnsiTheme="minorHAnsi" w:cstheme="minorHAnsi"/>
          <w:szCs w:val="24"/>
        </w:rPr>
        <w:t xml:space="preserve"> </w:t>
      </w:r>
      <w:r w:rsidR="00364FED">
        <w:rPr>
          <w:rFonts w:asciiTheme="minorHAnsi" w:hAnsiTheme="minorHAnsi" w:cstheme="minorHAnsi"/>
          <w:szCs w:val="24"/>
        </w:rPr>
        <w:t xml:space="preserve">bardzo dobrze wykonane, za co podziękował Prezesowi ZGK Lipka Sp. z o.o. Panu Mirosławowi Pachuc. </w:t>
      </w:r>
    </w:p>
    <w:p w14:paraId="767CFB8F" w14:textId="09BB65F7" w:rsidR="003E1754" w:rsidRPr="002F4035" w:rsidRDefault="003E1754" w:rsidP="00377CB5">
      <w:pPr>
        <w:pStyle w:val="Tekstpodstawowy21"/>
        <w:rPr>
          <w:rFonts w:asciiTheme="minorHAnsi" w:hAnsiTheme="minorHAnsi" w:cstheme="minorHAnsi"/>
          <w:szCs w:val="24"/>
        </w:rPr>
      </w:pPr>
    </w:p>
    <w:p w14:paraId="0019DF31" w14:textId="498FCEAC" w:rsidR="00D00E68" w:rsidRDefault="00BF0C95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7</w:t>
      </w:r>
      <w:r w:rsidR="00A55997">
        <w:rPr>
          <w:rFonts w:cstheme="minorHAnsi"/>
          <w:b/>
          <w:bCs/>
          <w:sz w:val="24"/>
          <w:szCs w:val="24"/>
        </w:rPr>
        <w:t xml:space="preserve">. Sprawy różne i zapytania uczestników sesji. </w:t>
      </w:r>
    </w:p>
    <w:p w14:paraId="415BDF6B" w14:textId="63B7623A" w:rsidR="008A364D" w:rsidRPr="00DE672D" w:rsidRDefault="00377CB5" w:rsidP="00DE672D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DE672D">
        <w:rPr>
          <w:rFonts w:cstheme="minorHAnsi"/>
          <w:sz w:val="24"/>
          <w:szCs w:val="24"/>
        </w:rPr>
        <w:t xml:space="preserve">Sołtys Ryszard Glugla wspomniał, że maszt telefonii cyfrowej w Wielkim Buczku nie działa. Sołtys zapytał się, czy można zrobić coś w tym kierunku, aby to zostało </w:t>
      </w:r>
      <w:r w:rsidR="00DE672D">
        <w:rPr>
          <w:rFonts w:cstheme="minorHAnsi"/>
          <w:sz w:val="24"/>
          <w:szCs w:val="24"/>
        </w:rPr>
        <w:lastRenderedPageBreak/>
        <w:t xml:space="preserve">uruchomione? Wspomniał, że zasięgu nie ma, a maszt stoi. Sołtys poprosił, aby zrobić coś w tym kierunku. </w:t>
      </w:r>
    </w:p>
    <w:p w14:paraId="180EB4F1" w14:textId="5C49AA6F" w:rsidR="00DE672D" w:rsidRDefault="00DE672D" w:rsidP="00DE672D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DE672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Odpowiedzi Wójta Gminy Lipka </w:t>
      </w:r>
    </w:p>
    <w:p w14:paraId="0BA6B0E6" w14:textId="20157D9B" w:rsidR="00377CB5" w:rsidRDefault="00DE672D" w:rsidP="00DE672D">
      <w:pPr>
        <w:pStyle w:val="Akapitzlist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DE672D">
        <w:rPr>
          <w:rFonts w:asciiTheme="minorHAnsi" w:hAnsiTheme="minorHAnsi" w:cstheme="minorHAnsi"/>
          <w:sz w:val="24"/>
          <w:szCs w:val="24"/>
        </w:rPr>
        <w:t xml:space="preserve">Wójt </w:t>
      </w:r>
      <w:r>
        <w:rPr>
          <w:rFonts w:asciiTheme="minorHAnsi" w:hAnsiTheme="minorHAnsi" w:cstheme="minorHAnsi"/>
          <w:sz w:val="24"/>
          <w:szCs w:val="24"/>
        </w:rPr>
        <w:t xml:space="preserve">poinformował sołtysa, że oficjalną drogą wystąpi z pismem do tego podmiotu     w tej sprawie.  </w:t>
      </w:r>
    </w:p>
    <w:p w14:paraId="1DF72290" w14:textId="06E61F81" w:rsidR="00DE672D" w:rsidRPr="00DE672D" w:rsidRDefault="00DE672D" w:rsidP="00DE672D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DE672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Przewodniczący Rady Gminy zarządził przerwę od godz. 13</w:t>
      </w:r>
      <w:r w:rsidR="00BF4B2A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20</w:t>
      </w:r>
      <w:r w:rsidRPr="00DE672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do 13</w:t>
      </w:r>
      <w:r w:rsidR="00BF4B2A">
        <w:rPr>
          <w:rFonts w:asciiTheme="minorHAnsi" w:eastAsia="Times New Roman" w:hAnsiTheme="minorHAnsi" w:cstheme="minorHAnsi"/>
          <w:b/>
          <w:bCs/>
          <w:sz w:val="24"/>
          <w:szCs w:val="24"/>
          <w:vertAlign w:val="superscript"/>
          <w:lang w:eastAsia="pl-PL"/>
        </w:rPr>
        <w:t>40</w:t>
      </w:r>
      <w:r w:rsidRPr="00DE672D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73807235" w14:textId="77777777" w:rsidR="00DE672D" w:rsidRPr="00DE672D" w:rsidRDefault="00DE672D" w:rsidP="00DE672D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14:paraId="16971683" w14:textId="50DAB71A" w:rsidR="00D00E68" w:rsidRDefault="00BF0C95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A55997">
        <w:rPr>
          <w:rFonts w:cstheme="minorHAnsi"/>
          <w:b/>
          <w:sz w:val="24"/>
          <w:szCs w:val="24"/>
        </w:rPr>
        <w:t xml:space="preserve">. </w:t>
      </w:r>
      <w:r w:rsidR="00A55997">
        <w:rPr>
          <w:rFonts w:cstheme="minorHAnsi"/>
          <w:b/>
          <w:szCs w:val="24"/>
        </w:rPr>
        <w:t>Podjęcie uchwal w sprawie:</w:t>
      </w:r>
      <w:bookmarkEnd w:id="0"/>
      <w:r w:rsidR="00A55997">
        <w:rPr>
          <w:rFonts w:cstheme="minorHAnsi"/>
          <w:b/>
          <w:szCs w:val="24"/>
        </w:rPr>
        <w:t xml:space="preserve"> </w:t>
      </w:r>
    </w:p>
    <w:p w14:paraId="3D474E1F" w14:textId="77777777" w:rsidR="00D00E68" w:rsidRDefault="00D00E68">
      <w:pPr>
        <w:pStyle w:val="Tekstpodstawowy21"/>
        <w:rPr>
          <w:rFonts w:asciiTheme="minorHAnsi" w:hAnsiTheme="minorHAnsi" w:cstheme="minorHAnsi"/>
          <w:b/>
          <w:szCs w:val="24"/>
          <w:lang w:eastAsia="pl-PL"/>
        </w:rPr>
      </w:pPr>
    </w:p>
    <w:p w14:paraId="738CCD61" w14:textId="5EA3061D" w:rsidR="00D00E68" w:rsidRPr="00C80233" w:rsidRDefault="00BF4B2A">
      <w:pPr>
        <w:widowControl/>
        <w:numPr>
          <w:ilvl w:val="0"/>
          <w:numId w:val="2"/>
        </w:numPr>
        <w:tabs>
          <w:tab w:val="left" w:pos="5445"/>
        </w:tabs>
        <w:suppressAutoHyphens w:val="0"/>
        <w:spacing w:after="0" w:line="240" w:lineRule="auto"/>
        <w:jc w:val="both"/>
        <w:textAlignment w:val="auto"/>
        <w:rPr>
          <w:b/>
          <w:bCs/>
          <w:i/>
          <w:iCs/>
          <w:sz w:val="24"/>
          <w:szCs w:val="24"/>
        </w:rPr>
      </w:pPr>
      <w:r w:rsidRPr="00BF4B2A">
        <w:rPr>
          <w:b/>
          <w:bCs/>
          <w:i/>
          <w:iCs/>
          <w:sz w:val="24"/>
          <w:szCs w:val="24"/>
        </w:rPr>
        <w:t>zmieniająca uchwałę w sprawie podwyższenia kryterium dochodowego w celu udzielenia wsparcia w ramach wieloletniego rządowego programu "Posiłek w szkole              i w domu" na lata 2019-2023</w:t>
      </w:r>
    </w:p>
    <w:p w14:paraId="7BB0056F" w14:textId="77777777" w:rsidR="00D00E68" w:rsidRDefault="00D00E68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pl-PL"/>
        </w:rPr>
      </w:pPr>
    </w:p>
    <w:p w14:paraId="08FA895E" w14:textId="34199F49" w:rsidR="00BF4B2A" w:rsidRPr="00BF4B2A" w:rsidRDefault="00C80233" w:rsidP="00BF4B2A">
      <w:pPr>
        <w:widowControl/>
        <w:suppressAutoHyphens w:val="0"/>
        <w:spacing w:after="0" w:line="240" w:lineRule="auto"/>
        <w:ind w:firstLine="360"/>
        <w:jc w:val="both"/>
        <w:textAlignment w:val="auto"/>
        <w:rPr>
          <w:rFonts w:eastAsia="Times New Roman" w:cstheme="minorHAnsi"/>
          <w:kern w:val="0"/>
          <w:sz w:val="24"/>
          <w:szCs w:val="24"/>
          <w:lang w:eastAsia="pl-PL"/>
        </w:rPr>
      </w:pPr>
      <w:bookmarkStart w:id="1" w:name="_Hlk129175279"/>
      <w:r>
        <w:rPr>
          <w:rFonts w:eastAsia="Times New Roman" w:cstheme="minorHAnsi"/>
          <w:kern w:val="0"/>
          <w:sz w:val="24"/>
          <w:szCs w:val="24"/>
          <w:lang w:eastAsia="pl-PL"/>
        </w:rPr>
        <w:t xml:space="preserve">Pani </w:t>
      </w:r>
      <w:r w:rsidR="00BF4B2A">
        <w:rPr>
          <w:rFonts w:eastAsia="Times New Roman" w:cstheme="minorHAnsi"/>
          <w:kern w:val="0"/>
          <w:sz w:val="24"/>
          <w:szCs w:val="24"/>
          <w:lang w:eastAsia="pl-PL"/>
        </w:rPr>
        <w:t xml:space="preserve">Edyta Olczak </w:t>
      </w:r>
      <w:r>
        <w:rPr>
          <w:rFonts w:eastAsia="Times New Roman" w:cstheme="minorHAnsi"/>
          <w:kern w:val="0"/>
          <w:sz w:val="24"/>
          <w:szCs w:val="24"/>
          <w:lang w:eastAsia="pl-PL"/>
        </w:rPr>
        <w:t xml:space="preserve"> </w:t>
      </w:r>
      <w:r w:rsidR="002B333A">
        <w:rPr>
          <w:rFonts w:eastAsia="Times New Roman" w:cstheme="minorHAnsi"/>
          <w:kern w:val="0"/>
          <w:sz w:val="24"/>
          <w:szCs w:val="24"/>
          <w:lang w:eastAsia="pl-PL"/>
        </w:rPr>
        <w:t xml:space="preserve">poinformowała radnych, że niniejsza uchwała była omawiana na wszystkich Komisjach stałych. </w:t>
      </w:r>
      <w:r w:rsidR="00A662AA">
        <w:rPr>
          <w:rFonts w:eastAsia="Times New Roman" w:cstheme="minorHAnsi"/>
          <w:kern w:val="0"/>
          <w:sz w:val="24"/>
          <w:szCs w:val="24"/>
          <w:lang w:eastAsia="pl-PL"/>
        </w:rPr>
        <w:t xml:space="preserve">Wspomniała, że </w:t>
      </w:r>
      <w:r w:rsidR="00BF4B2A" w:rsidRPr="00BF4B2A">
        <w:rPr>
          <w:rFonts w:eastAsia="Times New Roman" w:cstheme="minorHAnsi"/>
          <w:kern w:val="0"/>
          <w:sz w:val="24"/>
          <w:szCs w:val="24"/>
          <w:lang w:eastAsia="pl-PL"/>
        </w:rPr>
        <w:t>Rada Ministrów dnia 28 grudnia 2022r. podjęła uchwałę zmieniającą uchwałę  w sprawie ustanowienia wieloletniego rządowego programu "Posiłek w szkole i w domu" na lata 2019-2023, którą podwyższyła kryterium dochodowe uprawniające do świadczeń w ramach tego programu ze 150% na 200%.</w:t>
      </w:r>
    </w:p>
    <w:p w14:paraId="6506A93C" w14:textId="11384C56" w:rsidR="00A662AA" w:rsidRPr="008A364D" w:rsidRDefault="00BF4B2A" w:rsidP="00BF4B2A">
      <w:pPr>
        <w:widowControl/>
        <w:suppressAutoHyphens w:val="0"/>
        <w:spacing w:after="0" w:line="240" w:lineRule="auto"/>
        <w:ind w:firstLine="360"/>
        <w:jc w:val="both"/>
        <w:textAlignment w:val="auto"/>
        <w:rPr>
          <w:sz w:val="24"/>
          <w:szCs w:val="24"/>
        </w:rPr>
      </w:pPr>
      <w:r w:rsidRPr="00BF4B2A">
        <w:rPr>
          <w:rFonts w:eastAsia="Times New Roman" w:cstheme="minorHAnsi"/>
          <w:kern w:val="0"/>
          <w:sz w:val="24"/>
          <w:szCs w:val="24"/>
          <w:lang w:eastAsia="pl-PL"/>
        </w:rPr>
        <w:t xml:space="preserve">W celu dostosowania ww. uchwały Rady Gminy w sprawie podwyższenia kryterium dochodowego (…) do nowego brzmienia uchwały Rady Ministrów należało zmienić zapis dotyczący kryterium dochodowego, tym razem ze 150% na 200%. Po tej zmianie więcej osób będzie mogło korzystać z dożywiania, w tym w szczególności dzieci.    </w:t>
      </w:r>
    </w:p>
    <w:p w14:paraId="1F8F47AA" w14:textId="77777777" w:rsidR="00D00E68" w:rsidRDefault="002B333A">
      <w:pPr>
        <w:widowControl/>
        <w:suppressAutoHyphens w:val="0"/>
        <w:spacing w:after="0" w:line="240" w:lineRule="auto"/>
        <w:ind w:firstLine="360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>
        <w:rPr>
          <w:rFonts w:eastAsia="Times New Roman" w:cstheme="minorHAnsi"/>
          <w:kern w:val="0"/>
          <w:sz w:val="24"/>
          <w:szCs w:val="24"/>
          <w:lang w:eastAsia="pl-PL"/>
        </w:rPr>
        <w:t xml:space="preserve">Przewodniczący Rady Gminy Lipka Piotr Wandas otworzył dyskusję nad projektem uchwały. </w:t>
      </w:r>
    </w:p>
    <w:p w14:paraId="56BCFA7B" w14:textId="77777777" w:rsidR="00D00E68" w:rsidRDefault="002B333A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>
        <w:rPr>
          <w:rFonts w:eastAsia="Times New Roman" w:cstheme="minorHAnsi"/>
          <w:kern w:val="0"/>
          <w:sz w:val="24"/>
          <w:szCs w:val="24"/>
          <w:lang w:eastAsia="pl-PL"/>
        </w:rPr>
        <w:t xml:space="preserve">Nikt z obecnych nie zabrał głosu. </w:t>
      </w:r>
    </w:p>
    <w:p w14:paraId="2AE22397" w14:textId="77777777" w:rsidR="00D00E68" w:rsidRDefault="002B333A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>
        <w:rPr>
          <w:rFonts w:eastAsia="Times New Roman" w:cstheme="minorHAnsi"/>
          <w:kern w:val="0"/>
          <w:sz w:val="24"/>
          <w:szCs w:val="24"/>
          <w:lang w:eastAsia="pl-PL"/>
        </w:rPr>
        <w:t>Zamknięcie dyskusji.</w:t>
      </w:r>
    </w:p>
    <w:p w14:paraId="407C28B4" w14:textId="77777777" w:rsidR="00D00E68" w:rsidRDefault="002B333A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 xml:space="preserve">Przewodniczący Rady Gminy Lipka Piotr Wandas odczytał projekt uchwały, po czym zaproponował głosowanie w sprawie przyjęcia projektu uchwały: </w:t>
      </w:r>
    </w:p>
    <w:p w14:paraId="76325ADA" w14:textId="5C70575F" w:rsidR="00D00E68" w:rsidRDefault="002B333A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i/>
          <w:kern w:val="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i/>
          <w:kern w:val="0"/>
          <w:sz w:val="24"/>
          <w:szCs w:val="24"/>
          <w:lang w:eastAsia="pl-PL"/>
        </w:rPr>
        <w:t>„za”</w:t>
      </w:r>
      <w:r>
        <w:rPr>
          <w:rFonts w:eastAsia="Times New Roman" w:cstheme="minorHAnsi"/>
          <w:b/>
          <w:bCs/>
          <w:i/>
          <w:kern w:val="0"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i/>
          <w:kern w:val="0"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i/>
          <w:kern w:val="0"/>
          <w:sz w:val="24"/>
          <w:szCs w:val="24"/>
          <w:lang w:eastAsia="pl-PL"/>
        </w:rPr>
        <w:tab/>
      </w:r>
      <w:bookmarkStart w:id="2" w:name="_Hlk99002904"/>
      <w:r>
        <w:rPr>
          <w:rFonts w:eastAsia="Times New Roman" w:cstheme="minorHAnsi"/>
          <w:b/>
          <w:bCs/>
          <w:i/>
          <w:kern w:val="0"/>
          <w:sz w:val="24"/>
          <w:szCs w:val="24"/>
          <w:lang w:eastAsia="pl-PL"/>
        </w:rPr>
        <w:t>1</w:t>
      </w:r>
      <w:r w:rsidR="00266811">
        <w:rPr>
          <w:rFonts w:eastAsia="Times New Roman" w:cstheme="minorHAnsi"/>
          <w:b/>
          <w:bCs/>
          <w:i/>
          <w:kern w:val="0"/>
          <w:sz w:val="24"/>
          <w:szCs w:val="24"/>
          <w:lang w:eastAsia="pl-PL"/>
        </w:rPr>
        <w:t>5</w:t>
      </w:r>
      <w:r>
        <w:rPr>
          <w:rFonts w:eastAsia="Times New Roman" w:cstheme="minorHAnsi"/>
          <w:b/>
          <w:bCs/>
          <w:i/>
          <w:kern w:val="0"/>
          <w:sz w:val="24"/>
          <w:szCs w:val="24"/>
          <w:lang w:eastAsia="pl-PL"/>
        </w:rPr>
        <w:t xml:space="preserve"> głosów  </w:t>
      </w:r>
      <w:bookmarkEnd w:id="2"/>
      <w:r w:rsidR="00A662AA">
        <w:rPr>
          <w:rFonts w:eastAsia="Times New Roman" w:cstheme="minorHAnsi"/>
          <w:b/>
          <w:bCs/>
          <w:i/>
          <w:kern w:val="0"/>
          <w:sz w:val="24"/>
          <w:szCs w:val="24"/>
          <w:lang w:eastAsia="pl-PL"/>
        </w:rPr>
        <w:t xml:space="preserve"> </w:t>
      </w:r>
    </w:p>
    <w:p w14:paraId="04D458C2" w14:textId="77777777" w:rsidR="00D00E68" w:rsidRDefault="002B333A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i/>
          <w:kern w:val="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i/>
          <w:kern w:val="0"/>
          <w:sz w:val="24"/>
          <w:szCs w:val="24"/>
          <w:lang w:eastAsia="pl-PL"/>
        </w:rPr>
        <w:t>„przeciw”</w:t>
      </w:r>
      <w:r>
        <w:rPr>
          <w:rFonts w:eastAsia="Times New Roman" w:cstheme="minorHAnsi"/>
          <w:b/>
          <w:bCs/>
          <w:i/>
          <w:kern w:val="0"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i/>
          <w:kern w:val="0"/>
          <w:sz w:val="24"/>
          <w:szCs w:val="24"/>
          <w:lang w:eastAsia="pl-PL"/>
        </w:rPr>
        <w:tab/>
        <w:t xml:space="preserve">0 głosów </w:t>
      </w:r>
    </w:p>
    <w:p w14:paraId="615DABD1" w14:textId="77777777" w:rsidR="00D00E68" w:rsidRDefault="002B333A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i/>
          <w:kern w:val="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i/>
          <w:kern w:val="0"/>
          <w:sz w:val="24"/>
          <w:szCs w:val="24"/>
          <w:lang w:eastAsia="pl-PL"/>
        </w:rPr>
        <w:t>„wstrzymało się”</w:t>
      </w:r>
      <w:r>
        <w:rPr>
          <w:rFonts w:eastAsia="Times New Roman" w:cstheme="minorHAnsi"/>
          <w:b/>
          <w:bCs/>
          <w:i/>
          <w:kern w:val="0"/>
          <w:sz w:val="24"/>
          <w:szCs w:val="24"/>
          <w:lang w:eastAsia="pl-PL"/>
        </w:rPr>
        <w:tab/>
        <w:t>0 głosów</w:t>
      </w:r>
    </w:p>
    <w:p w14:paraId="61956A9C" w14:textId="77777777" w:rsidR="00D00E68" w:rsidRDefault="002B333A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i/>
          <w:kern w:val="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i/>
          <w:kern w:val="0"/>
          <w:sz w:val="24"/>
          <w:szCs w:val="24"/>
          <w:lang w:eastAsia="pl-PL"/>
        </w:rPr>
        <w:t>Radni przyjęli projekt ww. uchwały.</w:t>
      </w:r>
    </w:p>
    <w:p w14:paraId="3C27BBE9" w14:textId="22D7AC3A" w:rsidR="00D00E68" w:rsidRDefault="002B333A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i/>
          <w:kern w:val="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i/>
          <w:kern w:val="0"/>
          <w:sz w:val="24"/>
          <w:szCs w:val="24"/>
          <w:lang w:eastAsia="pl-PL"/>
        </w:rPr>
        <w:t xml:space="preserve">Załącznik nr </w:t>
      </w:r>
      <w:r w:rsidR="00BC78F8">
        <w:rPr>
          <w:rFonts w:eastAsia="Times New Roman" w:cstheme="minorHAnsi"/>
          <w:b/>
          <w:bCs/>
          <w:i/>
          <w:kern w:val="0"/>
          <w:sz w:val="24"/>
          <w:szCs w:val="24"/>
          <w:lang w:eastAsia="pl-PL"/>
        </w:rPr>
        <w:t>8</w:t>
      </w:r>
      <w:r>
        <w:rPr>
          <w:rFonts w:eastAsia="Times New Roman" w:cstheme="minorHAnsi"/>
          <w:b/>
          <w:bCs/>
          <w:i/>
          <w:kern w:val="0"/>
          <w:sz w:val="24"/>
          <w:szCs w:val="24"/>
          <w:lang w:eastAsia="pl-PL"/>
        </w:rPr>
        <w:t xml:space="preserve">  – głosowanie imienne. </w:t>
      </w:r>
    </w:p>
    <w:p w14:paraId="5B60C04C" w14:textId="77777777" w:rsidR="00D00E68" w:rsidRDefault="00D00E68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i/>
          <w:kern w:val="0"/>
          <w:sz w:val="24"/>
          <w:szCs w:val="24"/>
          <w:lang w:eastAsia="pl-PL"/>
        </w:rPr>
      </w:pPr>
    </w:p>
    <w:p w14:paraId="77D0C089" w14:textId="021BF7C4" w:rsidR="00D00E68" w:rsidRPr="00BF4B2A" w:rsidRDefault="002B333A" w:rsidP="00BF4B2A">
      <w:pPr>
        <w:rPr>
          <w:rFonts w:eastAsia="Times New Roman" w:cstheme="minorHAnsi"/>
          <w:b/>
          <w:bCs/>
          <w:i/>
          <w:kern w:val="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i/>
          <w:kern w:val="0"/>
          <w:sz w:val="24"/>
          <w:szCs w:val="24"/>
          <w:lang w:eastAsia="pl-PL"/>
        </w:rPr>
        <w:t>Uchwała nr X</w:t>
      </w:r>
      <w:r w:rsidR="008A364D">
        <w:rPr>
          <w:rFonts w:eastAsia="Times New Roman" w:cstheme="minorHAnsi"/>
          <w:b/>
          <w:bCs/>
          <w:i/>
          <w:kern w:val="0"/>
          <w:sz w:val="24"/>
          <w:szCs w:val="24"/>
          <w:lang w:eastAsia="pl-PL"/>
        </w:rPr>
        <w:t>LI</w:t>
      </w:r>
      <w:r w:rsidR="00BF4B2A">
        <w:rPr>
          <w:rFonts w:eastAsia="Times New Roman" w:cstheme="minorHAnsi"/>
          <w:b/>
          <w:bCs/>
          <w:i/>
          <w:kern w:val="0"/>
          <w:sz w:val="24"/>
          <w:szCs w:val="24"/>
          <w:lang w:eastAsia="pl-PL"/>
        </w:rPr>
        <w:t>V</w:t>
      </w:r>
      <w:r>
        <w:rPr>
          <w:rFonts w:eastAsia="Times New Roman" w:cstheme="minorHAnsi"/>
          <w:b/>
          <w:bCs/>
          <w:i/>
          <w:kern w:val="0"/>
          <w:sz w:val="24"/>
          <w:szCs w:val="24"/>
          <w:lang w:eastAsia="pl-PL"/>
        </w:rPr>
        <w:t>/3</w:t>
      </w:r>
      <w:r w:rsidR="00BF4B2A">
        <w:rPr>
          <w:rFonts w:eastAsia="Times New Roman" w:cstheme="minorHAnsi"/>
          <w:b/>
          <w:bCs/>
          <w:i/>
          <w:kern w:val="0"/>
          <w:sz w:val="24"/>
          <w:szCs w:val="24"/>
          <w:lang w:eastAsia="pl-PL"/>
        </w:rPr>
        <w:t>50</w:t>
      </w:r>
      <w:r>
        <w:rPr>
          <w:rFonts w:eastAsia="Times New Roman" w:cstheme="minorHAnsi"/>
          <w:b/>
          <w:bCs/>
          <w:i/>
          <w:kern w:val="0"/>
          <w:sz w:val="24"/>
          <w:szCs w:val="24"/>
          <w:lang w:eastAsia="pl-PL"/>
        </w:rPr>
        <w:t>/2</w:t>
      </w:r>
      <w:r w:rsidR="00BF4B2A">
        <w:rPr>
          <w:rFonts w:eastAsia="Times New Roman" w:cstheme="minorHAnsi"/>
          <w:b/>
          <w:bCs/>
          <w:i/>
          <w:kern w:val="0"/>
          <w:sz w:val="24"/>
          <w:szCs w:val="24"/>
          <w:lang w:eastAsia="pl-PL"/>
        </w:rPr>
        <w:t>3</w:t>
      </w:r>
      <w:r>
        <w:rPr>
          <w:rFonts w:eastAsia="Times New Roman" w:cstheme="minorHAnsi"/>
          <w:b/>
          <w:bCs/>
          <w:i/>
          <w:kern w:val="0"/>
          <w:sz w:val="24"/>
          <w:szCs w:val="24"/>
          <w:lang w:eastAsia="pl-PL"/>
        </w:rPr>
        <w:t xml:space="preserve"> </w:t>
      </w:r>
      <w:r w:rsidR="00BF4B2A" w:rsidRPr="00BF4B2A">
        <w:rPr>
          <w:rFonts w:eastAsia="Times New Roman" w:cstheme="minorHAnsi"/>
          <w:b/>
          <w:bCs/>
          <w:i/>
          <w:kern w:val="0"/>
          <w:sz w:val="24"/>
          <w:szCs w:val="24"/>
          <w:lang w:eastAsia="pl-PL"/>
        </w:rPr>
        <w:t>zmieniająca uchwałę w sprawie podwyższenia kryterium dochodowego w celu udzielenia wsparcia w ramach wieloletniego rządowego programu "Posiłek w szkol</w:t>
      </w:r>
      <w:r w:rsidR="00BF4B2A">
        <w:rPr>
          <w:rFonts w:eastAsia="Times New Roman" w:cstheme="minorHAnsi"/>
          <w:b/>
          <w:bCs/>
          <w:i/>
          <w:kern w:val="0"/>
          <w:sz w:val="24"/>
          <w:szCs w:val="24"/>
          <w:lang w:eastAsia="pl-PL"/>
        </w:rPr>
        <w:t>e</w:t>
      </w:r>
      <w:r w:rsidR="00BF4B2A" w:rsidRPr="00BF4B2A">
        <w:rPr>
          <w:rFonts w:eastAsia="Times New Roman" w:cstheme="minorHAnsi"/>
          <w:b/>
          <w:bCs/>
          <w:i/>
          <w:kern w:val="0"/>
          <w:sz w:val="24"/>
          <w:szCs w:val="24"/>
          <w:lang w:eastAsia="pl-PL"/>
        </w:rPr>
        <w:t xml:space="preserve"> i w domu" na lata 2019-2023</w:t>
      </w:r>
      <w:r w:rsidR="00BF4B2A">
        <w:rPr>
          <w:rFonts w:eastAsia="Times New Roman" w:cstheme="minorHAnsi"/>
          <w:b/>
          <w:bCs/>
          <w:i/>
          <w:kern w:val="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bCs/>
          <w:i/>
          <w:kern w:val="0"/>
          <w:sz w:val="24"/>
          <w:szCs w:val="24"/>
          <w:lang w:eastAsia="pl-PL"/>
        </w:rPr>
        <w:t xml:space="preserve">stanowi załącznik nr </w:t>
      </w:r>
      <w:r w:rsidR="00BC78F8">
        <w:rPr>
          <w:rFonts w:eastAsia="Times New Roman" w:cstheme="minorHAnsi"/>
          <w:b/>
          <w:bCs/>
          <w:i/>
          <w:kern w:val="0"/>
          <w:sz w:val="24"/>
          <w:szCs w:val="24"/>
          <w:lang w:eastAsia="pl-PL"/>
        </w:rPr>
        <w:t>9</w:t>
      </w:r>
      <w:r>
        <w:rPr>
          <w:rFonts w:eastAsia="Times New Roman" w:cstheme="minorHAnsi"/>
          <w:b/>
          <w:bCs/>
          <w:i/>
          <w:kern w:val="0"/>
          <w:sz w:val="24"/>
          <w:szCs w:val="24"/>
          <w:lang w:eastAsia="pl-PL"/>
        </w:rPr>
        <w:t xml:space="preserve"> do niniejszego protokołu. </w:t>
      </w:r>
      <w:bookmarkStart w:id="3" w:name="_Hlk77164476"/>
      <w:bookmarkEnd w:id="3"/>
    </w:p>
    <w:p w14:paraId="1E772FB3" w14:textId="0E5C32F7" w:rsidR="00D00E68" w:rsidRDefault="00BF4B2A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auto"/>
        <w:rPr>
          <w:rFonts w:asciiTheme="minorHAnsi" w:eastAsia="Calibri" w:hAnsiTheme="minorHAnsi" w:cstheme="minorBidi"/>
          <w:b/>
          <w:bCs/>
          <w:kern w:val="0"/>
          <w:sz w:val="24"/>
          <w:szCs w:val="24"/>
        </w:rPr>
      </w:pPr>
      <w:bookmarkStart w:id="4" w:name="_Hlk99003038"/>
      <w:bookmarkStart w:id="5" w:name="_Hlk122422476"/>
      <w:bookmarkEnd w:id="4"/>
      <w:bookmarkEnd w:id="1"/>
      <w:r w:rsidRPr="00BF4B2A">
        <w:rPr>
          <w:rFonts w:asciiTheme="minorHAnsi" w:eastAsia="Calibri" w:hAnsiTheme="minorHAnsi" w:cstheme="minorBidi"/>
          <w:b/>
          <w:bCs/>
          <w:kern w:val="0"/>
          <w:sz w:val="24"/>
          <w:szCs w:val="24"/>
        </w:rPr>
        <w:t>zmieniająca uchwałę w sprawie określenia zasad zwrotu wydatków za świadczenia                                    z  pomocy społecznej w zakresie zadań własnych</w:t>
      </w:r>
    </w:p>
    <w:bookmarkEnd w:id="5"/>
    <w:p w14:paraId="5D6D971B" w14:textId="77777777" w:rsidR="00D00E68" w:rsidRDefault="00D00E68">
      <w:pPr>
        <w:spacing w:after="0" w:line="240" w:lineRule="auto"/>
        <w:jc w:val="both"/>
        <w:textAlignment w:val="auto"/>
        <w:rPr>
          <w:rFonts w:asciiTheme="minorHAnsi" w:hAnsiTheme="minorHAnsi" w:cstheme="minorHAnsi"/>
          <w:b/>
          <w:bCs/>
          <w:kern w:val="0"/>
          <w:sz w:val="24"/>
          <w:szCs w:val="24"/>
        </w:rPr>
      </w:pPr>
    </w:p>
    <w:p w14:paraId="59C02351" w14:textId="614BEBBF" w:rsidR="00A0009C" w:rsidRPr="00A0009C" w:rsidRDefault="00BF4B2A" w:rsidP="00A0009C">
      <w:pPr>
        <w:widowControl/>
        <w:suppressAutoHyphens w:val="0"/>
        <w:spacing w:after="0" w:line="240" w:lineRule="auto"/>
        <w:ind w:firstLine="360"/>
        <w:jc w:val="both"/>
        <w:textAlignment w:val="auto"/>
        <w:rPr>
          <w:rFonts w:eastAsia="Times New Roman" w:cstheme="minorHAnsi"/>
          <w:kern w:val="0"/>
          <w:sz w:val="24"/>
          <w:szCs w:val="24"/>
          <w:lang w:eastAsia="pl-PL"/>
        </w:rPr>
      </w:pPr>
      <w:bookmarkStart w:id="6" w:name="_Hlk108759810"/>
      <w:bookmarkEnd w:id="6"/>
      <w:r>
        <w:rPr>
          <w:rFonts w:eastAsia="Times New Roman" w:cstheme="minorHAnsi"/>
          <w:kern w:val="0"/>
          <w:sz w:val="24"/>
          <w:szCs w:val="24"/>
          <w:lang w:eastAsia="pl-PL"/>
        </w:rPr>
        <w:t xml:space="preserve">Kierownik Gminnego Ośrodka Pomocy Społecznej </w:t>
      </w:r>
      <w:r w:rsidRPr="00BF4B2A">
        <w:rPr>
          <w:rFonts w:eastAsia="Times New Roman" w:cstheme="minorHAnsi"/>
          <w:kern w:val="0"/>
          <w:sz w:val="24"/>
          <w:szCs w:val="24"/>
          <w:lang w:eastAsia="pl-PL"/>
        </w:rPr>
        <w:t>Pani Edyta Olczak  poinformowała radnych, że</w:t>
      </w:r>
      <w:r w:rsidR="00A0009C">
        <w:rPr>
          <w:rFonts w:eastAsia="Times New Roman" w:cstheme="minorHAnsi"/>
          <w:kern w:val="0"/>
          <w:sz w:val="24"/>
          <w:szCs w:val="24"/>
          <w:lang w:eastAsia="pl-PL"/>
        </w:rPr>
        <w:t xml:space="preserve"> </w:t>
      </w:r>
      <w:r w:rsidR="00A0009C" w:rsidRPr="00A0009C">
        <w:rPr>
          <w:rFonts w:eastAsia="Times New Roman" w:cstheme="minorHAnsi"/>
          <w:kern w:val="0"/>
          <w:sz w:val="24"/>
          <w:szCs w:val="24"/>
          <w:lang w:eastAsia="pl-PL"/>
        </w:rPr>
        <w:t xml:space="preserve">Rada Ministrów dnia 28 grudnia 2022r. podjęła uchwałę Nr 264 zmieniającą uchwałę                 </w:t>
      </w:r>
      <w:r w:rsidR="00A0009C" w:rsidRPr="00A0009C">
        <w:rPr>
          <w:rFonts w:eastAsia="Times New Roman" w:cstheme="minorHAnsi"/>
          <w:kern w:val="0"/>
          <w:sz w:val="24"/>
          <w:szCs w:val="24"/>
          <w:lang w:eastAsia="pl-PL"/>
        </w:rPr>
        <w:lastRenderedPageBreak/>
        <w:t>w sprawie ustanowienia wieloletniego rządowego programu "Posiłek w szkole i w domu" na lata 2019-2023, którą podwyższyła kryterium dochodowe uprawniające do świadczeń w ramach tego programu ze 150% na 200%.</w:t>
      </w:r>
    </w:p>
    <w:p w14:paraId="1862D453" w14:textId="3B17CDBE" w:rsidR="00BF4B2A" w:rsidRDefault="00A0009C" w:rsidP="00A0009C">
      <w:pPr>
        <w:widowControl/>
        <w:suppressAutoHyphens w:val="0"/>
        <w:spacing w:after="0" w:line="240" w:lineRule="auto"/>
        <w:ind w:firstLine="360"/>
        <w:jc w:val="both"/>
        <w:textAlignment w:val="auto"/>
        <w:rPr>
          <w:rFonts w:eastAsia="Times New Roman" w:cstheme="minorHAnsi"/>
          <w:kern w:val="0"/>
          <w:sz w:val="24"/>
          <w:szCs w:val="24"/>
          <w:lang w:eastAsia="pl-PL"/>
        </w:rPr>
      </w:pPr>
      <w:r w:rsidRPr="00A0009C">
        <w:rPr>
          <w:rFonts w:eastAsia="Times New Roman" w:cstheme="minorHAnsi"/>
          <w:kern w:val="0"/>
          <w:sz w:val="24"/>
          <w:szCs w:val="24"/>
          <w:lang w:eastAsia="pl-PL"/>
        </w:rPr>
        <w:t xml:space="preserve">W celu dostosowania ww. uchwały Rady Gminy w sprawie określenia zasad zwrotu wydatków na świadczenia z pomocy społecznej w zakresie zadań własnych, do nowego brzmienia uchwały Rady Ministrów należało po raz kolejny zmienić zapis dotyczący kryterium dochodowego, tym razem ze 150% na 200%. Po tej zmianie więcej osób będzie mogło korzystać z dożywiania, w tym w szczególności dzieci.    </w:t>
      </w:r>
    </w:p>
    <w:p w14:paraId="01AFB0C7" w14:textId="24136DAA" w:rsidR="00D00E68" w:rsidRDefault="002B333A">
      <w:pPr>
        <w:widowControl/>
        <w:suppressAutoHyphens w:val="0"/>
        <w:spacing w:after="0" w:line="240" w:lineRule="auto"/>
        <w:ind w:firstLine="360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>
        <w:rPr>
          <w:rFonts w:eastAsia="Times New Roman" w:cstheme="minorHAnsi"/>
          <w:kern w:val="0"/>
          <w:sz w:val="24"/>
          <w:szCs w:val="24"/>
          <w:lang w:eastAsia="pl-PL"/>
        </w:rPr>
        <w:t xml:space="preserve">Przewodniczący Rady Gminy Lipka Piotr Wandas otworzył dyskusję nad projektem uchwały. </w:t>
      </w:r>
    </w:p>
    <w:p w14:paraId="2C29834B" w14:textId="496B933D" w:rsidR="000D7F3A" w:rsidRDefault="000D7F3A">
      <w:pPr>
        <w:widowControl/>
        <w:suppressAutoHyphens w:val="0"/>
        <w:spacing w:after="0" w:line="240" w:lineRule="auto"/>
        <w:jc w:val="both"/>
        <w:textAlignment w:val="auto"/>
        <w:rPr>
          <w:rFonts w:eastAsia="Times New Roman" w:cstheme="minorHAnsi"/>
          <w:kern w:val="0"/>
          <w:sz w:val="24"/>
          <w:szCs w:val="24"/>
          <w:lang w:eastAsia="pl-PL"/>
        </w:rPr>
      </w:pPr>
      <w:r w:rsidRPr="000D7F3A">
        <w:rPr>
          <w:rFonts w:eastAsia="Times New Roman" w:cstheme="minorHAnsi"/>
          <w:kern w:val="0"/>
          <w:sz w:val="24"/>
          <w:szCs w:val="24"/>
          <w:lang w:eastAsia="pl-PL"/>
        </w:rPr>
        <w:t>Nikt z obecnych nie zabrał głosu.</w:t>
      </w:r>
    </w:p>
    <w:p w14:paraId="1E05BD3B" w14:textId="06B01530" w:rsidR="00D00E68" w:rsidRDefault="002B333A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>
        <w:rPr>
          <w:rFonts w:eastAsia="Times New Roman" w:cstheme="minorHAnsi"/>
          <w:kern w:val="0"/>
          <w:sz w:val="24"/>
          <w:szCs w:val="24"/>
          <w:lang w:eastAsia="pl-PL"/>
        </w:rPr>
        <w:t>Zamknięcie dyskusji.</w:t>
      </w:r>
    </w:p>
    <w:p w14:paraId="5D393FD2" w14:textId="77777777" w:rsidR="00D00E68" w:rsidRDefault="002B333A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pl-PL"/>
        </w:rPr>
      </w:pPr>
      <w:r>
        <w:rPr>
          <w:rFonts w:eastAsia="Times New Roman" w:cstheme="minorHAnsi"/>
          <w:kern w:val="0"/>
          <w:sz w:val="24"/>
          <w:szCs w:val="24"/>
          <w:lang w:eastAsia="pl-PL"/>
        </w:rPr>
        <w:t xml:space="preserve">Przewodniczący Rady Gminy Lipka Piotr Wandas odczytał projekt uchwały, po czym zaproponował głosowanie w sprawie przyjęcia projektu uchwały: </w:t>
      </w:r>
    </w:p>
    <w:p w14:paraId="78524EC0" w14:textId="39D6EB9E" w:rsidR="00D00E68" w:rsidRDefault="002B333A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>„za”</w:t>
      </w:r>
      <w:r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ab/>
        <w:t>1</w:t>
      </w:r>
      <w:r w:rsidR="000D7F3A"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>5</w:t>
      </w:r>
      <w:r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 xml:space="preserve"> głosów </w:t>
      </w:r>
    </w:p>
    <w:p w14:paraId="08A4186F" w14:textId="77777777" w:rsidR="00D00E68" w:rsidRDefault="002B333A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>„przeciw”</w:t>
      </w:r>
      <w:r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ab/>
      </w:r>
      <w:r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ab/>
        <w:t xml:space="preserve">0 głosów </w:t>
      </w:r>
    </w:p>
    <w:p w14:paraId="1A4A1765" w14:textId="77777777" w:rsidR="00D00E68" w:rsidRDefault="002B333A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>„wstrzymało się”</w:t>
      </w:r>
      <w:r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ab/>
        <w:t>0 głosów</w:t>
      </w:r>
    </w:p>
    <w:p w14:paraId="27703298" w14:textId="77777777" w:rsidR="00D00E68" w:rsidRDefault="002B333A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>Radni przyjęli projekt ww. uchwały.</w:t>
      </w:r>
    </w:p>
    <w:p w14:paraId="1651ADD7" w14:textId="3354A515" w:rsidR="00D00E68" w:rsidRDefault="002B333A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 xml:space="preserve">Załącznik nr </w:t>
      </w:r>
      <w:r w:rsidR="00BC78F8"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>10</w:t>
      </w:r>
      <w:r>
        <w:rPr>
          <w:rFonts w:eastAsia="Times New Roman" w:cstheme="minorHAnsi"/>
          <w:b/>
          <w:bCs/>
          <w:kern w:val="0"/>
          <w:sz w:val="24"/>
          <w:szCs w:val="24"/>
          <w:lang w:eastAsia="pl-PL"/>
        </w:rPr>
        <w:t xml:space="preserve">  – głosowanie imienne. </w:t>
      </w:r>
    </w:p>
    <w:p w14:paraId="5686C28F" w14:textId="77777777" w:rsidR="00D00E68" w:rsidRDefault="00D00E68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i/>
          <w:kern w:val="0"/>
          <w:sz w:val="24"/>
          <w:szCs w:val="24"/>
          <w:lang w:eastAsia="pl-PL"/>
        </w:rPr>
      </w:pPr>
    </w:p>
    <w:p w14:paraId="0AE2BD4C" w14:textId="53B28967" w:rsidR="00D00E68" w:rsidRDefault="002B333A">
      <w:pPr>
        <w:rPr>
          <w:rFonts w:eastAsia="Times New Roman" w:cstheme="minorHAnsi"/>
          <w:b/>
          <w:bCs/>
          <w:i/>
          <w:kern w:val="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i/>
          <w:kern w:val="0"/>
          <w:sz w:val="24"/>
          <w:szCs w:val="24"/>
          <w:lang w:eastAsia="pl-PL"/>
        </w:rPr>
        <w:t>Uchwała nr X</w:t>
      </w:r>
      <w:r w:rsidR="00BC78F8">
        <w:rPr>
          <w:rFonts w:eastAsia="Times New Roman" w:cstheme="minorHAnsi"/>
          <w:b/>
          <w:bCs/>
          <w:i/>
          <w:kern w:val="0"/>
          <w:sz w:val="24"/>
          <w:szCs w:val="24"/>
          <w:lang w:eastAsia="pl-PL"/>
        </w:rPr>
        <w:t>LI</w:t>
      </w:r>
      <w:r w:rsidR="00A0009C">
        <w:rPr>
          <w:rFonts w:eastAsia="Times New Roman" w:cstheme="minorHAnsi"/>
          <w:b/>
          <w:bCs/>
          <w:i/>
          <w:kern w:val="0"/>
          <w:sz w:val="24"/>
          <w:szCs w:val="24"/>
          <w:lang w:eastAsia="pl-PL"/>
        </w:rPr>
        <w:t>V</w:t>
      </w:r>
      <w:r>
        <w:rPr>
          <w:rFonts w:eastAsia="Times New Roman" w:cstheme="minorHAnsi"/>
          <w:b/>
          <w:bCs/>
          <w:i/>
          <w:kern w:val="0"/>
          <w:sz w:val="24"/>
          <w:szCs w:val="24"/>
          <w:lang w:eastAsia="pl-PL"/>
        </w:rPr>
        <w:t>/3</w:t>
      </w:r>
      <w:r w:rsidR="000D7F3A">
        <w:rPr>
          <w:rFonts w:eastAsia="Times New Roman" w:cstheme="minorHAnsi"/>
          <w:b/>
          <w:bCs/>
          <w:i/>
          <w:kern w:val="0"/>
          <w:sz w:val="24"/>
          <w:szCs w:val="24"/>
          <w:lang w:eastAsia="pl-PL"/>
        </w:rPr>
        <w:t>5</w:t>
      </w:r>
      <w:r w:rsidR="00A0009C">
        <w:rPr>
          <w:rFonts w:eastAsia="Times New Roman" w:cstheme="minorHAnsi"/>
          <w:b/>
          <w:bCs/>
          <w:i/>
          <w:kern w:val="0"/>
          <w:sz w:val="24"/>
          <w:szCs w:val="24"/>
          <w:lang w:eastAsia="pl-PL"/>
        </w:rPr>
        <w:t>1</w:t>
      </w:r>
      <w:r>
        <w:rPr>
          <w:rFonts w:eastAsia="Times New Roman" w:cstheme="minorHAnsi"/>
          <w:b/>
          <w:bCs/>
          <w:i/>
          <w:kern w:val="0"/>
          <w:sz w:val="24"/>
          <w:szCs w:val="24"/>
          <w:lang w:eastAsia="pl-PL"/>
        </w:rPr>
        <w:t>/2</w:t>
      </w:r>
      <w:r w:rsidR="00A0009C">
        <w:rPr>
          <w:rFonts w:eastAsia="Times New Roman" w:cstheme="minorHAnsi"/>
          <w:b/>
          <w:bCs/>
          <w:i/>
          <w:kern w:val="0"/>
          <w:sz w:val="24"/>
          <w:szCs w:val="24"/>
          <w:lang w:eastAsia="pl-PL"/>
        </w:rPr>
        <w:t>3</w:t>
      </w:r>
      <w:r>
        <w:rPr>
          <w:rFonts w:eastAsia="Times New Roman" w:cstheme="minorHAnsi"/>
          <w:b/>
          <w:bCs/>
          <w:i/>
          <w:kern w:val="0"/>
          <w:sz w:val="24"/>
          <w:szCs w:val="24"/>
          <w:lang w:eastAsia="pl-PL"/>
        </w:rPr>
        <w:t xml:space="preserve"> </w:t>
      </w:r>
      <w:r w:rsidR="00BF4B2A" w:rsidRPr="00BF4B2A">
        <w:rPr>
          <w:rFonts w:eastAsia="Times New Roman" w:cstheme="minorHAnsi"/>
          <w:b/>
          <w:bCs/>
          <w:i/>
          <w:kern w:val="0"/>
          <w:sz w:val="24"/>
          <w:szCs w:val="24"/>
          <w:lang w:eastAsia="pl-PL"/>
        </w:rPr>
        <w:t>zmieniająca uchwałę w sprawie określenia zasad zwrotu wydatków za świadczenia z pomocy społecznej w zakresie zadań własnych</w:t>
      </w:r>
      <w:r w:rsidR="00A0009C">
        <w:rPr>
          <w:rFonts w:eastAsia="Times New Roman" w:cstheme="minorHAnsi"/>
          <w:b/>
          <w:bCs/>
          <w:i/>
          <w:kern w:val="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bCs/>
          <w:i/>
          <w:kern w:val="0"/>
          <w:sz w:val="24"/>
          <w:szCs w:val="24"/>
          <w:lang w:eastAsia="pl-PL"/>
        </w:rPr>
        <w:t xml:space="preserve">stanowi załącznik nr </w:t>
      </w:r>
      <w:r w:rsidR="00BC78F8">
        <w:rPr>
          <w:rFonts w:eastAsia="Times New Roman" w:cstheme="minorHAnsi"/>
          <w:b/>
          <w:bCs/>
          <w:i/>
          <w:kern w:val="0"/>
          <w:sz w:val="24"/>
          <w:szCs w:val="24"/>
          <w:lang w:eastAsia="pl-PL"/>
        </w:rPr>
        <w:t>11</w:t>
      </w:r>
      <w:r>
        <w:rPr>
          <w:rFonts w:eastAsia="Times New Roman" w:cstheme="minorHAnsi"/>
          <w:b/>
          <w:bCs/>
          <w:i/>
          <w:kern w:val="0"/>
          <w:sz w:val="24"/>
          <w:szCs w:val="24"/>
          <w:lang w:eastAsia="pl-PL"/>
        </w:rPr>
        <w:t xml:space="preserve"> do niniejszego protokołu. </w:t>
      </w:r>
    </w:p>
    <w:p w14:paraId="325CC261" w14:textId="6643B058" w:rsidR="00411AB8" w:rsidRDefault="00A0009C" w:rsidP="00411AB8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kern w:val="0"/>
          <w:sz w:val="24"/>
          <w:szCs w:val="24"/>
        </w:rPr>
      </w:pPr>
      <w:bookmarkStart w:id="7" w:name="_Hlk129105025"/>
      <w:r w:rsidRPr="00A0009C">
        <w:rPr>
          <w:rFonts w:asciiTheme="minorHAnsi" w:hAnsiTheme="minorHAnsi" w:cstheme="minorHAnsi"/>
          <w:b/>
          <w:bCs/>
          <w:i/>
          <w:kern w:val="0"/>
          <w:sz w:val="24"/>
          <w:szCs w:val="24"/>
        </w:rPr>
        <w:t>przystąpienia Gminy Lipka do realizacji Programu “Korpus Wsparcia Seniorów” na rok 2023</w:t>
      </w:r>
    </w:p>
    <w:bookmarkEnd w:id="7"/>
    <w:p w14:paraId="26B9EAF4" w14:textId="7D6D69A8" w:rsidR="00A0009C" w:rsidRPr="00A0009C" w:rsidRDefault="00A0009C" w:rsidP="00A0009C">
      <w:pPr>
        <w:spacing w:after="0" w:line="240" w:lineRule="auto"/>
        <w:ind w:firstLine="360"/>
        <w:jc w:val="both"/>
        <w:textAlignment w:val="auto"/>
        <w:rPr>
          <w:rFonts w:asciiTheme="minorHAnsi" w:hAnsiTheme="minorHAnsi" w:cstheme="minorHAnsi"/>
          <w:iCs/>
          <w:kern w:val="0"/>
          <w:sz w:val="24"/>
          <w:szCs w:val="24"/>
        </w:rPr>
      </w:pPr>
      <w:r>
        <w:rPr>
          <w:rFonts w:asciiTheme="minorHAnsi" w:hAnsiTheme="minorHAnsi" w:cstheme="minorHAnsi"/>
          <w:iCs/>
          <w:kern w:val="0"/>
          <w:sz w:val="24"/>
          <w:szCs w:val="24"/>
        </w:rPr>
        <w:t>Kierownik GOPS Lipka wspomniała, że s</w:t>
      </w:r>
      <w:r w:rsidRPr="00A0009C">
        <w:rPr>
          <w:rFonts w:asciiTheme="minorHAnsi" w:hAnsiTheme="minorHAnsi" w:cstheme="minorHAnsi"/>
          <w:iCs/>
          <w:kern w:val="0"/>
          <w:sz w:val="24"/>
          <w:szCs w:val="24"/>
        </w:rPr>
        <w:t>eniorzy w wieku 65+ stanowią ponad 14,9 % mieszkańców Gminy Lipka.</w:t>
      </w:r>
    </w:p>
    <w:p w14:paraId="45774B23" w14:textId="4D83476A" w:rsidR="00A0009C" w:rsidRPr="00A0009C" w:rsidRDefault="00A0009C" w:rsidP="00A0009C">
      <w:pPr>
        <w:spacing w:after="0" w:line="240" w:lineRule="auto"/>
        <w:ind w:firstLine="360"/>
        <w:jc w:val="both"/>
        <w:textAlignment w:val="auto"/>
        <w:rPr>
          <w:rFonts w:asciiTheme="minorHAnsi" w:hAnsiTheme="minorHAnsi" w:cstheme="minorHAnsi"/>
          <w:iCs/>
          <w:kern w:val="0"/>
          <w:sz w:val="24"/>
          <w:szCs w:val="24"/>
        </w:rPr>
      </w:pPr>
      <w:r w:rsidRPr="00A0009C">
        <w:rPr>
          <w:rFonts w:asciiTheme="minorHAnsi" w:hAnsiTheme="minorHAnsi" w:cstheme="minorHAnsi"/>
          <w:iCs/>
          <w:kern w:val="0"/>
          <w:sz w:val="24"/>
          <w:szCs w:val="24"/>
        </w:rPr>
        <w:t>Program “Korpus Wsparcia Seniorów” na rok 2023  jest programem osłonowym                                    w rozumieniu art. 17 ust. 2 pkt 4 ustawy z dnia 12 marca o pomocy społecznej, tj. podejmowanie innych zadań z zakresu pomocy społecznej, wynikających z rozeznanych potrzeb gminy. Do zadań tych zaliczyć należy działania na rzecz seniorów.</w:t>
      </w:r>
    </w:p>
    <w:p w14:paraId="0C8A55E9" w14:textId="42BC4978" w:rsidR="00A0009C" w:rsidRPr="00A0009C" w:rsidRDefault="00A0009C" w:rsidP="00A0009C">
      <w:pPr>
        <w:spacing w:after="0" w:line="240" w:lineRule="auto"/>
        <w:ind w:firstLine="360"/>
        <w:jc w:val="both"/>
        <w:textAlignment w:val="auto"/>
        <w:rPr>
          <w:rFonts w:asciiTheme="minorHAnsi" w:hAnsiTheme="minorHAnsi" w:cstheme="minorHAnsi"/>
          <w:iCs/>
          <w:kern w:val="0"/>
          <w:sz w:val="24"/>
          <w:szCs w:val="24"/>
        </w:rPr>
      </w:pPr>
      <w:r w:rsidRPr="00A0009C">
        <w:rPr>
          <w:rFonts w:asciiTheme="minorHAnsi" w:hAnsiTheme="minorHAnsi" w:cstheme="minorHAnsi"/>
          <w:iCs/>
          <w:kern w:val="0"/>
          <w:sz w:val="24"/>
          <w:szCs w:val="24"/>
        </w:rPr>
        <w:t xml:space="preserve">Dzięki realizacji Programu „Korpus Wsparcia Seniorów” na rok 2023, gmina zapewni całodobową teleopiekę dla mieszkańców w wieku 65+, która przełoży się na wzrost bezpieczeństwa seniorów w miejscu ich zamieszkania, co ma największe znaczenie </w:t>
      </w:r>
      <w:r>
        <w:rPr>
          <w:rFonts w:asciiTheme="minorHAnsi" w:hAnsiTheme="minorHAnsi" w:cstheme="minorHAnsi"/>
          <w:iCs/>
          <w:kern w:val="0"/>
          <w:sz w:val="24"/>
          <w:szCs w:val="24"/>
        </w:rPr>
        <w:t xml:space="preserve">                          </w:t>
      </w:r>
      <w:r w:rsidRPr="00A0009C">
        <w:rPr>
          <w:rFonts w:asciiTheme="minorHAnsi" w:hAnsiTheme="minorHAnsi" w:cstheme="minorHAnsi"/>
          <w:iCs/>
          <w:kern w:val="0"/>
          <w:sz w:val="24"/>
          <w:szCs w:val="24"/>
        </w:rPr>
        <w:t xml:space="preserve">w przypadku osób mieszkających samotnie. Dzięki dostępowi do całodobowej teleopieki ratowników medycznych, gmina umożliwi seniorom jak najdłuższe pozostanie w ich środowisku domowym. Usługa teleopieki, realizowana przez profesjonalnego wykonawcę, przekłada się na zdrowie psychofizyczne seniorów, a także możliwość całodobowego wsparcia seniora niezależnie od wyzwań związanych np. z epidemią. Dzięki zdalnym usługom teleopieki gmina może objąć wsparciem coraz większą liczbę seniorów. </w:t>
      </w:r>
    </w:p>
    <w:p w14:paraId="320E771B" w14:textId="35FBA89E" w:rsidR="00A0009C" w:rsidRPr="00A0009C" w:rsidRDefault="00A0009C" w:rsidP="00A0009C">
      <w:pPr>
        <w:spacing w:after="0" w:line="240" w:lineRule="auto"/>
        <w:ind w:firstLine="360"/>
        <w:jc w:val="both"/>
        <w:textAlignment w:val="auto"/>
        <w:rPr>
          <w:rFonts w:asciiTheme="minorHAnsi" w:hAnsiTheme="minorHAnsi" w:cstheme="minorHAnsi"/>
          <w:iCs/>
          <w:kern w:val="0"/>
          <w:sz w:val="24"/>
          <w:szCs w:val="24"/>
        </w:rPr>
      </w:pPr>
      <w:r w:rsidRPr="00A0009C">
        <w:rPr>
          <w:rFonts w:asciiTheme="minorHAnsi" w:hAnsiTheme="minorHAnsi" w:cstheme="minorHAnsi"/>
          <w:iCs/>
          <w:kern w:val="0"/>
          <w:sz w:val="24"/>
          <w:szCs w:val="24"/>
        </w:rPr>
        <w:t>Teleopieka stanowi istotne narzędzie procesu deinstytucjonalizacji systemu opieki społecznej, która to jest kierunkiem rozwoju strategii krajowej polityki społecznej.</w:t>
      </w:r>
    </w:p>
    <w:p w14:paraId="68FD3E7A" w14:textId="6FFC07C5" w:rsidR="00A0009C" w:rsidRDefault="00A0009C" w:rsidP="00A0009C">
      <w:pPr>
        <w:spacing w:after="0" w:line="240" w:lineRule="auto"/>
        <w:ind w:firstLine="360"/>
        <w:jc w:val="both"/>
        <w:textAlignment w:val="auto"/>
        <w:rPr>
          <w:rFonts w:asciiTheme="minorHAnsi" w:hAnsiTheme="minorHAnsi" w:cstheme="minorHAnsi"/>
          <w:iCs/>
          <w:kern w:val="0"/>
          <w:sz w:val="24"/>
          <w:szCs w:val="24"/>
        </w:rPr>
      </w:pPr>
    </w:p>
    <w:p w14:paraId="62B87D20" w14:textId="4DD1141B" w:rsidR="0011667A" w:rsidRDefault="0011667A" w:rsidP="0011667A">
      <w:pPr>
        <w:spacing w:after="0" w:line="240" w:lineRule="auto"/>
        <w:jc w:val="both"/>
        <w:textAlignment w:val="auto"/>
        <w:rPr>
          <w:rFonts w:asciiTheme="minorHAnsi" w:hAnsiTheme="minorHAnsi" w:cstheme="minorHAnsi"/>
          <w:iCs/>
          <w:kern w:val="0"/>
          <w:sz w:val="24"/>
          <w:szCs w:val="24"/>
        </w:rPr>
      </w:pPr>
      <w:bookmarkStart w:id="8" w:name="_Hlk129176658"/>
      <w:r>
        <w:rPr>
          <w:rFonts w:cstheme="minorHAnsi"/>
          <w:iCs/>
          <w:kern w:val="0"/>
          <w:sz w:val="24"/>
          <w:szCs w:val="24"/>
        </w:rPr>
        <w:t xml:space="preserve">Przewodniczący Rady Gminy Lipka Piotr Wandas otworzył dyskusję nad projektem uchwały. </w:t>
      </w:r>
    </w:p>
    <w:p w14:paraId="5AA5185A" w14:textId="77777777" w:rsidR="0011667A" w:rsidRDefault="0011667A" w:rsidP="0011667A">
      <w:pPr>
        <w:spacing w:after="0" w:line="240" w:lineRule="auto"/>
        <w:jc w:val="both"/>
        <w:textAlignment w:val="auto"/>
        <w:rPr>
          <w:rFonts w:asciiTheme="minorHAnsi" w:hAnsiTheme="minorHAnsi" w:cstheme="minorHAnsi"/>
          <w:iCs/>
          <w:kern w:val="0"/>
          <w:sz w:val="24"/>
          <w:szCs w:val="24"/>
        </w:rPr>
      </w:pPr>
      <w:r>
        <w:rPr>
          <w:rFonts w:cstheme="minorHAnsi"/>
          <w:iCs/>
          <w:kern w:val="0"/>
          <w:sz w:val="24"/>
          <w:szCs w:val="24"/>
        </w:rPr>
        <w:t>Nikt z obecnych nie zabrał głosu.</w:t>
      </w:r>
    </w:p>
    <w:p w14:paraId="0AA42BD6" w14:textId="77777777" w:rsidR="0011667A" w:rsidRDefault="0011667A" w:rsidP="0011667A">
      <w:pPr>
        <w:spacing w:after="0" w:line="240" w:lineRule="auto"/>
        <w:jc w:val="both"/>
        <w:textAlignment w:val="auto"/>
        <w:rPr>
          <w:rFonts w:asciiTheme="minorHAnsi" w:hAnsiTheme="minorHAnsi" w:cstheme="minorHAnsi"/>
          <w:iCs/>
          <w:kern w:val="0"/>
          <w:sz w:val="24"/>
          <w:szCs w:val="24"/>
        </w:rPr>
      </w:pPr>
      <w:r>
        <w:rPr>
          <w:rFonts w:cstheme="minorHAnsi"/>
          <w:iCs/>
          <w:kern w:val="0"/>
          <w:sz w:val="24"/>
          <w:szCs w:val="24"/>
        </w:rPr>
        <w:t>Zamknięcie dyskusji.</w:t>
      </w:r>
    </w:p>
    <w:bookmarkEnd w:id="8"/>
    <w:p w14:paraId="57325CE0" w14:textId="77777777" w:rsidR="0011667A" w:rsidRDefault="0011667A" w:rsidP="0011667A">
      <w:pPr>
        <w:spacing w:after="0" w:line="240" w:lineRule="auto"/>
        <w:jc w:val="both"/>
        <w:textAlignment w:val="auto"/>
        <w:rPr>
          <w:rFonts w:asciiTheme="minorHAnsi" w:hAnsiTheme="minorHAnsi" w:cstheme="minorHAnsi"/>
          <w:b/>
          <w:bCs/>
          <w:iCs/>
          <w:kern w:val="0"/>
          <w:sz w:val="24"/>
          <w:szCs w:val="24"/>
        </w:rPr>
      </w:pPr>
      <w:r>
        <w:rPr>
          <w:rFonts w:cstheme="minorHAnsi"/>
          <w:b/>
          <w:bCs/>
          <w:iCs/>
          <w:kern w:val="0"/>
          <w:sz w:val="24"/>
          <w:szCs w:val="24"/>
        </w:rPr>
        <w:lastRenderedPageBreak/>
        <w:t xml:space="preserve">Przewodniczący Rady Gminy Lipka Piotr Wandas odczytał projekt uchwały, po czym za-proponował głosowanie w sprawie przyjęcia projektu uchwały: </w:t>
      </w:r>
    </w:p>
    <w:p w14:paraId="4221D6B1" w14:textId="5F4B4D6C" w:rsidR="0011667A" w:rsidRDefault="0011667A" w:rsidP="0011667A">
      <w:pPr>
        <w:spacing w:after="0" w:line="240" w:lineRule="auto"/>
        <w:ind w:left="360"/>
        <w:jc w:val="both"/>
        <w:textAlignment w:val="auto"/>
        <w:rPr>
          <w:rFonts w:asciiTheme="minorHAnsi" w:hAnsiTheme="minorHAnsi" w:cstheme="minorHAnsi"/>
          <w:b/>
          <w:bCs/>
          <w:i/>
          <w:kern w:val="0"/>
          <w:sz w:val="24"/>
          <w:szCs w:val="24"/>
        </w:rPr>
      </w:pPr>
      <w:r>
        <w:rPr>
          <w:rFonts w:cstheme="minorHAnsi"/>
          <w:b/>
          <w:bCs/>
          <w:i/>
          <w:kern w:val="0"/>
          <w:sz w:val="24"/>
          <w:szCs w:val="24"/>
        </w:rPr>
        <w:t>„za”</w:t>
      </w:r>
      <w:r>
        <w:rPr>
          <w:rFonts w:cstheme="minorHAnsi"/>
          <w:b/>
          <w:bCs/>
          <w:i/>
          <w:kern w:val="0"/>
          <w:sz w:val="24"/>
          <w:szCs w:val="24"/>
        </w:rPr>
        <w:tab/>
      </w:r>
      <w:r>
        <w:rPr>
          <w:rFonts w:cstheme="minorHAnsi"/>
          <w:b/>
          <w:bCs/>
          <w:i/>
          <w:kern w:val="0"/>
          <w:sz w:val="24"/>
          <w:szCs w:val="24"/>
        </w:rPr>
        <w:tab/>
        <w:t>1</w:t>
      </w:r>
      <w:r w:rsidR="000D7F3A">
        <w:rPr>
          <w:rFonts w:cstheme="minorHAnsi"/>
          <w:b/>
          <w:bCs/>
          <w:i/>
          <w:kern w:val="0"/>
          <w:sz w:val="24"/>
          <w:szCs w:val="24"/>
        </w:rPr>
        <w:t>5</w:t>
      </w:r>
      <w:r>
        <w:rPr>
          <w:rFonts w:cstheme="minorHAnsi"/>
          <w:b/>
          <w:bCs/>
          <w:i/>
          <w:kern w:val="0"/>
          <w:sz w:val="24"/>
          <w:szCs w:val="24"/>
        </w:rPr>
        <w:t xml:space="preserve"> głosów  </w:t>
      </w:r>
    </w:p>
    <w:p w14:paraId="27360B8F" w14:textId="77777777" w:rsidR="0011667A" w:rsidRDefault="0011667A" w:rsidP="0011667A">
      <w:pPr>
        <w:spacing w:after="0" w:line="240" w:lineRule="auto"/>
        <w:ind w:left="360"/>
        <w:jc w:val="both"/>
        <w:textAlignment w:val="auto"/>
        <w:rPr>
          <w:rFonts w:asciiTheme="minorHAnsi" w:hAnsiTheme="minorHAnsi" w:cstheme="minorHAnsi"/>
          <w:b/>
          <w:bCs/>
          <w:i/>
          <w:kern w:val="0"/>
          <w:sz w:val="24"/>
          <w:szCs w:val="24"/>
        </w:rPr>
      </w:pPr>
      <w:r>
        <w:rPr>
          <w:rFonts w:cstheme="minorHAnsi"/>
          <w:b/>
          <w:bCs/>
          <w:i/>
          <w:kern w:val="0"/>
          <w:sz w:val="24"/>
          <w:szCs w:val="24"/>
        </w:rPr>
        <w:t>„przeciw”</w:t>
      </w:r>
      <w:r>
        <w:rPr>
          <w:rFonts w:cstheme="minorHAnsi"/>
          <w:b/>
          <w:bCs/>
          <w:i/>
          <w:kern w:val="0"/>
          <w:sz w:val="24"/>
          <w:szCs w:val="24"/>
        </w:rPr>
        <w:tab/>
      </w:r>
      <w:r>
        <w:rPr>
          <w:rFonts w:cstheme="minorHAnsi"/>
          <w:b/>
          <w:bCs/>
          <w:i/>
          <w:kern w:val="0"/>
          <w:sz w:val="24"/>
          <w:szCs w:val="24"/>
        </w:rPr>
        <w:tab/>
        <w:t xml:space="preserve">0 głosów </w:t>
      </w:r>
    </w:p>
    <w:p w14:paraId="5F663CD2" w14:textId="77777777" w:rsidR="0011667A" w:rsidRDefault="0011667A" w:rsidP="0011667A">
      <w:pPr>
        <w:spacing w:after="0" w:line="240" w:lineRule="auto"/>
        <w:ind w:left="360"/>
        <w:jc w:val="both"/>
        <w:textAlignment w:val="auto"/>
        <w:rPr>
          <w:rFonts w:asciiTheme="minorHAnsi" w:hAnsiTheme="minorHAnsi" w:cstheme="minorHAnsi"/>
          <w:b/>
          <w:bCs/>
          <w:i/>
          <w:kern w:val="0"/>
          <w:sz w:val="24"/>
          <w:szCs w:val="24"/>
        </w:rPr>
      </w:pPr>
      <w:r>
        <w:rPr>
          <w:rFonts w:cstheme="minorHAnsi"/>
          <w:b/>
          <w:bCs/>
          <w:i/>
          <w:kern w:val="0"/>
          <w:sz w:val="24"/>
          <w:szCs w:val="24"/>
        </w:rPr>
        <w:t>„wstrzymało się”</w:t>
      </w:r>
      <w:r>
        <w:rPr>
          <w:rFonts w:cstheme="minorHAnsi"/>
          <w:b/>
          <w:bCs/>
          <w:i/>
          <w:kern w:val="0"/>
          <w:sz w:val="24"/>
          <w:szCs w:val="24"/>
        </w:rPr>
        <w:tab/>
        <w:t>0 głosów</w:t>
      </w:r>
    </w:p>
    <w:p w14:paraId="70383641" w14:textId="77777777" w:rsidR="0011667A" w:rsidRDefault="0011667A" w:rsidP="0011667A">
      <w:pPr>
        <w:spacing w:after="0" w:line="240" w:lineRule="auto"/>
        <w:ind w:left="360"/>
        <w:jc w:val="both"/>
        <w:textAlignment w:val="auto"/>
        <w:rPr>
          <w:rFonts w:asciiTheme="minorHAnsi" w:hAnsiTheme="minorHAnsi" w:cstheme="minorHAnsi"/>
          <w:b/>
          <w:bCs/>
          <w:i/>
          <w:kern w:val="0"/>
          <w:sz w:val="24"/>
          <w:szCs w:val="24"/>
        </w:rPr>
      </w:pPr>
      <w:r>
        <w:rPr>
          <w:rFonts w:cstheme="minorHAnsi"/>
          <w:b/>
          <w:bCs/>
          <w:i/>
          <w:kern w:val="0"/>
          <w:sz w:val="24"/>
          <w:szCs w:val="24"/>
        </w:rPr>
        <w:t>Radni przyjęli projekt ww. uchwały.</w:t>
      </w:r>
    </w:p>
    <w:p w14:paraId="37864005" w14:textId="77777777" w:rsidR="0011667A" w:rsidRDefault="0011667A" w:rsidP="0011667A">
      <w:pPr>
        <w:spacing w:after="0" w:line="240" w:lineRule="auto"/>
        <w:ind w:left="360"/>
        <w:jc w:val="both"/>
        <w:textAlignment w:val="auto"/>
        <w:rPr>
          <w:rFonts w:asciiTheme="minorHAnsi" w:hAnsiTheme="minorHAnsi" w:cstheme="minorHAnsi"/>
          <w:b/>
          <w:bCs/>
          <w:i/>
          <w:kern w:val="0"/>
          <w:sz w:val="24"/>
          <w:szCs w:val="24"/>
        </w:rPr>
      </w:pPr>
      <w:r>
        <w:rPr>
          <w:rFonts w:cstheme="minorHAnsi"/>
          <w:b/>
          <w:bCs/>
          <w:i/>
          <w:kern w:val="0"/>
          <w:sz w:val="24"/>
          <w:szCs w:val="24"/>
        </w:rPr>
        <w:t xml:space="preserve">Załącznik nr 12  – głosowanie imienne. </w:t>
      </w:r>
    </w:p>
    <w:p w14:paraId="3452C294" w14:textId="77777777" w:rsidR="0011667A" w:rsidRDefault="0011667A" w:rsidP="0011667A">
      <w:pPr>
        <w:spacing w:after="0" w:line="240" w:lineRule="auto"/>
        <w:ind w:left="360"/>
        <w:jc w:val="both"/>
        <w:textAlignment w:val="auto"/>
        <w:rPr>
          <w:rFonts w:asciiTheme="minorHAnsi" w:hAnsiTheme="minorHAnsi" w:cstheme="minorHAnsi"/>
          <w:b/>
          <w:bCs/>
          <w:i/>
          <w:kern w:val="0"/>
          <w:sz w:val="24"/>
          <w:szCs w:val="24"/>
        </w:rPr>
      </w:pPr>
    </w:p>
    <w:p w14:paraId="65FF7B89" w14:textId="4246C071" w:rsidR="0011667A" w:rsidRDefault="0011667A" w:rsidP="0011667A">
      <w:pPr>
        <w:spacing w:after="0" w:line="240" w:lineRule="auto"/>
        <w:ind w:left="360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>
        <w:rPr>
          <w:rFonts w:cstheme="minorBidi"/>
          <w:b/>
          <w:bCs/>
          <w:i/>
          <w:iCs/>
          <w:kern w:val="0"/>
          <w:sz w:val="24"/>
          <w:szCs w:val="24"/>
        </w:rPr>
        <w:t>Uchwała nr XL</w:t>
      </w:r>
      <w:r w:rsidR="000D7F3A">
        <w:rPr>
          <w:rFonts w:cstheme="minorBidi"/>
          <w:b/>
          <w:bCs/>
          <w:i/>
          <w:iCs/>
          <w:kern w:val="0"/>
          <w:sz w:val="24"/>
          <w:szCs w:val="24"/>
        </w:rPr>
        <w:t>I</w:t>
      </w:r>
      <w:r w:rsidR="00A0009C">
        <w:rPr>
          <w:rFonts w:cstheme="minorBidi"/>
          <w:b/>
          <w:bCs/>
          <w:i/>
          <w:iCs/>
          <w:kern w:val="0"/>
          <w:sz w:val="24"/>
          <w:szCs w:val="24"/>
        </w:rPr>
        <w:t>V</w:t>
      </w:r>
      <w:r>
        <w:rPr>
          <w:rFonts w:cstheme="minorBidi"/>
          <w:b/>
          <w:bCs/>
          <w:i/>
          <w:iCs/>
          <w:kern w:val="0"/>
          <w:sz w:val="24"/>
          <w:szCs w:val="24"/>
        </w:rPr>
        <w:t>/3</w:t>
      </w:r>
      <w:r w:rsidR="00A0009C">
        <w:rPr>
          <w:rFonts w:cstheme="minorBidi"/>
          <w:b/>
          <w:bCs/>
          <w:i/>
          <w:iCs/>
          <w:kern w:val="0"/>
          <w:sz w:val="24"/>
          <w:szCs w:val="24"/>
        </w:rPr>
        <w:t>52</w:t>
      </w:r>
      <w:r>
        <w:rPr>
          <w:rFonts w:cstheme="minorBidi"/>
          <w:b/>
          <w:bCs/>
          <w:i/>
          <w:iCs/>
          <w:kern w:val="0"/>
          <w:sz w:val="24"/>
          <w:szCs w:val="24"/>
        </w:rPr>
        <w:t>/2</w:t>
      </w:r>
      <w:r w:rsidR="00A0009C">
        <w:rPr>
          <w:rFonts w:cstheme="minorBidi"/>
          <w:b/>
          <w:bCs/>
          <w:i/>
          <w:iCs/>
          <w:kern w:val="0"/>
          <w:sz w:val="24"/>
          <w:szCs w:val="24"/>
        </w:rPr>
        <w:t>3</w:t>
      </w:r>
      <w:r>
        <w:rPr>
          <w:rFonts w:cstheme="minorBidi"/>
          <w:b/>
          <w:bCs/>
          <w:i/>
          <w:iCs/>
          <w:kern w:val="0"/>
          <w:sz w:val="24"/>
          <w:szCs w:val="24"/>
        </w:rPr>
        <w:t xml:space="preserve"> w sprawie </w:t>
      </w:r>
      <w:r w:rsidR="00A0009C" w:rsidRPr="00A0009C">
        <w:rPr>
          <w:rFonts w:cstheme="minorBidi"/>
          <w:b/>
          <w:bCs/>
          <w:i/>
          <w:iCs/>
          <w:kern w:val="0"/>
          <w:sz w:val="24"/>
          <w:szCs w:val="24"/>
        </w:rPr>
        <w:t>przystąpienia Gminy Lipka do realizacji Programu “Korpus Wsparcia Seniorów” na rok 2023</w:t>
      </w:r>
      <w:r w:rsidR="00A0009C">
        <w:rPr>
          <w:rFonts w:cstheme="minorBidi"/>
          <w:b/>
          <w:bCs/>
          <w:i/>
          <w:iCs/>
          <w:kern w:val="0"/>
          <w:sz w:val="24"/>
          <w:szCs w:val="24"/>
        </w:rPr>
        <w:t xml:space="preserve"> </w:t>
      </w:r>
      <w:r>
        <w:rPr>
          <w:rFonts w:cstheme="minorBidi"/>
          <w:b/>
          <w:bCs/>
          <w:i/>
          <w:iCs/>
          <w:kern w:val="0"/>
          <w:sz w:val="24"/>
          <w:szCs w:val="24"/>
        </w:rPr>
        <w:t>stanowi załącznik nr 13</w:t>
      </w:r>
      <w:r>
        <w:rPr>
          <w:rFonts w:cstheme="minorBidi"/>
          <w:b/>
          <w:bCs/>
          <w:i/>
          <w:iCs/>
          <w:sz w:val="24"/>
          <w:szCs w:val="24"/>
        </w:rPr>
        <w:t xml:space="preserve"> do niniejszego protokołu. </w:t>
      </w:r>
    </w:p>
    <w:p w14:paraId="3784BBD1" w14:textId="77777777" w:rsidR="00D00E68" w:rsidRDefault="00D00E68">
      <w:pPr>
        <w:widowControl/>
        <w:suppressAutoHyphens w:val="0"/>
        <w:spacing w:after="0" w:line="240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i/>
          <w:kern w:val="0"/>
          <w:sz w:val="24"/>
          <w:szCs w:val="24"/>
          <w:lang w:eastAsia="pl-PL"/>
        </w:rPr>
      </w:pPr>
    </w:p>
    <w:p w14:paraId="7A260508" w14:textId="4ED5E344" w:rsidR="00D00E68" w:rsidRDefault="00A0009C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kern w:val="0"/>
          <w:sz w:val="24"/>
          <w:szCs w:val="24"/>
        </w:rPr>
      </w:pPr>
      <w:bookmarkStart w:id="9" w:name="_Hlk105655992"/>
      <w:bookmarkEnd w:id="9"/>
      <w:r w:rsidRPr="00A0009C">
        <w:rPr>
          <w:rFonts w:asciiTheme="minorHAnsi" w:hAnsiTheme="minorHAnsi" w:cstheme="minorHAnsi"/>
          <w:b/>
          <w:bCs/>
          <w:i/>
          <w:kern w:val="0"/>
          <w:sz w:val="24"/>
          <w:szCs w:val="24"/>
        </w:rPr>
        <w:t>przyjęcia Programu Wspierania Rodziny w Gminie Lipka na lata 2023-2025</w:t>
      </w:r>
    </w:p>
    <w:p w14:paraId="1F9C0862" w14:textId="77777777" w:rsidR="00D00E68" w:rsidRDefault="00D00E68">
      <w:pPr>
        <w:spacing w:after="0" w:line="240" w:lineRule="auto"/>
        <w:jc w:val="both"/>
        <w:textAlignment w:val="auto"/>
        <w:rPr>
          <w:rFonts w:asciiTheme="minorHAnsi" w:hAnsiTheme="minorHAnsi" w:cstheme="minorHAnsi"/>
          <w:b/>
          <w:bCs/>
          <w:i/>
          <w:kern w:val="0"/>
          <w:sz w:val="24"/>
          <w:szCs w:val="24"/>
        </w:rPr>
      </w:pPr>
    </w:p>
    <w:p w14:paraId="030EE410" w14:textId="48DF8559" w:rsidR="0022758B" w:rsidRPr="0022758B" w:rsidRDefault="002B333A" w:rsidP="0022758B">
      <w:pPr>
        <w:spacing w:after="0" w:line="240" w:lineRule="auto"/>
        <w:ind w:firstLine="360"/>
        <w:jc w:val="both"/>
        <w:textAlignment w:val="auto"/>
        <w:rPr>
          <w:rFonts w:cstheme="minorHAnsi"/>
          <w:iCs/>
          <w:kern w:val="0"/>
          <w:sz w:val="24"/>
          <w:szCs w:val="24"/>
        </w:rPr>
      </w:pPr>
      <w:r>
        <w:rPr>
          <w:rFonts w:cstheme="minorHAnsi"/>
          <w:iCs/>
          <w:kern w:val="0"/>
          <w:sz w:val="24"/>
          <w:szCs w:val="24"/>
        </w:rPr>
        <w:t>Pan</w:t>
      </w:r>
      <w:r w:rsidR="00097730">
        <w:rPr>
          <w:rFonts w:cstheme="minorHAnsi"/>
          <w:iCs/>
          <w:kern w:val="0"/>
          <w:sz w:val="24"/>
          <w:szCs w:val="24"/>
        </w:rPr>
        <w:t xml:space="preserve">i </w:t>
      </w:r>
      <w:r w:rsidR="008A47DD">
        <w:rPr>
          <w:rFonts w:cstheme="minorHAnsi"/>
          <w:iCs/>
          <w:kern w:val="0"/>
          <w:sz w:val="24"/>
          <w:szCs w:val="24"/>
        </w:rPr>
        <w:t xml:space="preserve">Kierownik Gminnego Ośrodka Pomocy Społecznej Edyta Olczak </w:t>
      </w:r>
      <w:r>
        <w:rPr>
          <w:rFonts w:cstheme="minorHAnsi"/>
          <w:iCs/>
          <w:kern w:val="0"/>
          <w:sz w:val="24"/>
          <w:szCs w:val="24"/>
        </w:rPr>
        <w:t>poinformował</w:t>
      </w:r>
      <w:r w:rsidR="00097730">
        <w:rPr>
          <w:rFonts w:cstheme="minorHAnsi"/>
          <w:iCs/>
          <w:kern w:val="0"/>
          <w:sz w:val="24"/>
          <w:szCs w:val="24"/>
        </w:rPr>
        <w:t>a</w:t>
      </w:r>
      <w:r>
        <w:rPr>
          <w:rFonts w:cstheme="minorHAnsi"/>
          <w:iCs/>
          <w:kern w:val="0"/>
          <w:sz w:val="24"/>
          <w:szCs w:val="24"/>
        </w:rPr>
        <w:t xml:space="preserve"> radnych, że </w:t>
      </w:r>
      <w:bookmarkStart w:id="10" w:name="_Hlk122422728"/>
      <w:r w:rsidR="0022758B" w:rsidRPr="0022758B">
        <w:rPr>
          <w:rFonts w:cstheme="minorHAnsi"/>
          <w:iCs/>
          <w:kern w:val="0"/>
          <w:sz w:val="24"/>
          <w:szCs w:val="24"/>
        </w:rPr>
        <w:t xml:space="preserve">organizowanie i świadczenie usług opiekuńczych, w tym specjalistycznych, </w:t>
      </w:r>
      <w:r w:rsidR="0022758B">
        <w:rPr>
          <w:rFonts w:cstheme="minorHAnsi"/>
          <w:iCs/>
          <w:kern w:val="0"/>
          <w:sz w:val="24"/>
          <w:szCs w:val="24"/>
        </w:rPr>
        <w:t xml:space="preserve">                 </w:t>
      </w:r>
      <w:r w:rsidR="0022758B" w:rsidRPr="0022758B">
        <w:rPr>
          <w:rFonts w:cstheme="minorHAnsi"/>
          <w:iCs/>
          <w:kern w:val="0"/>
          <w:sz w:val="24"/>
          <w:szCs w:val="24"/>
        </w:rPr>
        <w:t xml:space="preserve">w miejscu zamieszkania, z wyłączeniem specjalistycznych usług opiekuńczych dla osób </w:t>
      </w:r>
      <w:r w:rsidR="0022758B">
        <w:rPr>
          <w:rFonts w:cstheme="minorHAnsi"/>
          <w:iCs/>
          <w:kern w:val="0"/>
          <w:sz w:val="24"/>
          <w:szCs w:val="24"/>
        </w:rPr>
        <w:t xml:space="preserve">                   </w:t>
      </w:r>
      <w:r w:rsidR="0022758B" w:rsidRPr="0022758B">
        <w:rPr>
          <w:rFonts w:cstheme="minorHAnsi"/>
          <w:iCs/>
          <w:kern w:val="0"/>
          <w:sz w:val="24"/>
          <w:szCs w:val="24"/>
        </w:rPr>
        <w:t>z zaburzeniami psychicznymi jest zadaniem własnym gminy o charakterze obowiązkowym.</w:t>
      </w:r>
    </w:p>
    <w:p w14:paraId="6D4FDDDA" w14:textId="46682C7E" w:rsidR="0022758B" w:rsidRPr="0022758B" w:rsidRDefault="0022758B" w:rsidP="0022758B">
      <w:pPr>
        <w:spacing w:after="0" w:line="240" w:lineRule="auto"/>
        <w:ind w:firstLine="360"/>
        <w:jc w:val="both"/>
        <w:textAlignment w:val="auto"/>
        <w:rPr>
          <w:rFonts w:cstheme="minorHAnsi"/>
          <w:iCs/>
          <w:kern w:val="0"/>
          <w:sz w:val="24"/>
          <w:szCs w:val="24"/>
        </w:rPr>
      </w:pPr>
      <w:r w:rsidRPr="0022758B">
        <w:rPr>
          <w:rFonts w:cstheme="minorHAnsi"/>
          <w:iCs/>
          <w:kern w:val="0"/>
          <w:sz w:val="24"/>
          <w:szCs w:val="24"/>
        </w:rPr>
        <w:t xml:space="preserve">Zgodnie z  art. 50 ust. 6  ustawy o pomocy społecznej rada gminy określa, w drodze uchwały, szczególne warunki przyznawania i odpłatności za usługi opiekuńcze                                 </w:t>
      </w:r>
      <w:r>
        <w:rPr>
          <w:rFonts w:cstheme="minorHAnsi"/>
          <w:iCs/>
          <w:kern w:val="0"/>
          <w:sz w:val="24"/>
          <w:szCs w:val="24"/>
        </w:rPr>
        <w:t xml:space="preserve">       </w:t>
      </w:r>
      <w:r w:rsidRPr="0022758B">
        <w:rPr>
          <w:rFonts w:cstheme="minorHAnsi"/>
          <w:iCs/>
          <w:kern w:val="0"/>
          <w:sz w:val="24"/>
          <w:szCs w:val="24"/>
        </w:rPr>
        <w:t>i specjalistyczne usługi opiekuńcze, z wyłączeniem specjalistycznych usług opiekuńczych dla osób z zaburzeniami psychicznymi, oraz szczegółowe warunki częściowego lub całkowitego zwolnienia z opłat, jak również tryb ich pobierania.</w:t>
      </w:r>
    </w:p>
    <w:p w14:paraId="2BFEDC33" w14:textId="2C1C9CF5" w:rsidR="0022758B" w:rsidRPr="0022758B" w:rsidRDefault="0022758B" w:rsidP="0022758B">
      <w:pPr>
        <w:spacing w:after="0" w:line="240" w:lineRule="auto"/>
        <w:ind w:firstLine="360"/>
        <w:jc w:val="both"/>
        <w:textAlignment w:val="auto"/>
        <w:rPr>
          <w:rFonts w:cstheme="minorHAnsi"/>
          <w:iCs/>
          <w:kern w:val="0"/>
          <w:sz w:val="24"/>
          <w:szCs w:val="24"/>
        </w:rPr>
      </w:pPr>
      <w:r w:rsidRPr="0022758B">
        <w:rPr>
          <w:rFonts w:cstheme="minorHAnsi"/>
          <w:iCs/>
          <w:kern w:val="0"/>
          <w:sz w:val="24"/>
          <w:szCs w:val="24"/>
        </w:rPr>
        <w:t xml:space="preserve">Zgodnie z programem przyjętym  w dniu 13 października 2022 r. przez Ministerstwo Rodziny i Polityki Społecznej, „Opieka 75+” na rok 2022,  Gmina zobowiązana jest                                     w zapotrzebowaniu na środki na rok 2023r. wykazać stawkę godzinową usług określoną </w:t>
      </w:r>
      <w:r w:rsidR="008F0CAD">
        <w:rPr>
          <w:rFonts w:cstheme="minorHAnsi"/>
          <w:iCs/>
          <w:kern w:val="0"/>
          <w:sz w:val="24"/>
          <w:szCs w:val="24"/>
        </w:rPr>
        <w:t xml:space="preserve">               </w:t>
      </w:r>
      <w:r w:rsidRPr="0022758B">
        <w:rPr>
          <w:rFonts w:cstheme="minorHAnsi"/>
          <w:iCs/>
          <w:kern w:val="0"/>
          <w:sz w:val="24"/>
          <w:szCs w:val="24"/>
        </w:rPr>
        <w:t>w uchwale Rady Gminy.</w:t>
      </w:r>
    </w:p>
    <w:p w14:paraId="6B525F93" w14:textId="77777777" w:rsidR="0022758B" w:rsidRPr="0022758B" w:rsidRDefault="0022758B" w:rsidP="0022758B">
      <w:pPr>
        <w:spacing w:after="0" w:line="240" w:lineRule="auto"/>
        <w:ind w:firstLine="360"/>
        <w:jc w:val="both"/>
        <w:textAlignment w:val="auto"/>
        <w:rPr>
          <w:rFonts w:cstheme="minorHAnsi"/>
          <w:iCs/>
          <w:kern w:val="0"/>
          <w:sz w:val="24"/>
          <w:szCs w:val="24"/>
        </w:rPr>
      </w:pPr>
      <w:r w:rsidRPr="0022758B">
        <w:rPr>
          <w:rFonts w:cstheme="minorHAnsi"/>
          <w:iCs/>
          <w:kern w:val="0"/>
          <w:sz w:val="24"/>
          <w:szCs w:val="24"/>
        </w:rPr>
        <w:t>Celem programu jest poprawa dostępności do usług opiekuńczych, w tym specjalistycznych usług opiekuńczych, dla osób w wieku 75 lat i więcej, które są osobami samotnymi  lub są osobami samotnie gospodarującymi, a także tych, które pozostają w rodzinie.</w:t>
      </w:r>
    </w:p>
    <w:p w14:paraId="2547F21E" w14:textId="52297C71" w:rsidR="00D00E68" w:rsidRDefault="0022758B" w:rsidP="0022758B">
      <w:pPr>
        <w:spacing w:after="0" w:line="240" w:lineRule="auto"/>
        <w:ind w:firstLine="360"/>
        <w:jc w:val="both"/>
        <w:textAlignment w:val="auto"/>
        <w:rPr>
          <w:rFonts w:cstheme="minorHAnsi"/>
          <w:iCs/>
          <w:kern w:val="0"/>
          <w:sz w:val="24"/>
          <w:szCs w:val="24"/>
        </w:rPr>
      </w:pPr>
      <w:r w:rsidRPr="0022758B">
        <w:rPr>
          <w:rFonts w:cstheme="minorHAnsi"/>
          <w:iCs/>
          <w:kern w:val="0"/>
          <w:sz w:val="24"/>
          <w:szCs w:val="24"/>
        </w:rPr>
        <w:t>Koszt jednej godziny usług co roku ustalany jest na podstawie umowy z firmą świadczącą usługi opiekuńcze wyłonioną w drodze przetargu nieograniczonego, który odbył się 01-12-2022r. Koszt jednej godziny usług został ustalony w wysokości 35,00 zł.</w:t>
      </w:r>
    </w:p>
    <w:p w14:paraId="6523B344" w14:textId="77777777" w:rsidR="00833E80" w:rsidRPr="00833E80" w:rsidRDefault="00833E80" w:rsidP="00833E80">
      <w:pPr>
        <w:spacing w:after="0" w:line="240" w:lineRule="auto"/>
        <w:jc w:val="both"/>
        <w:textAlignment w:val="auto"/>
        <w:rPr>
          <w:rFonts w:asciiTheme="minorHAnsi" w:hAnsiTheme="minorHAnsi" w:cstheme="minorHAnsi"/>
          <w:iCs/>
          <w:kern w:val="0"/>
          <w:sz w:val="24"/>
          <w:szCs w:val="24"/>
        </w:rPr>
      </w:pPr>
      <w:r w:rsidRPr="00833E80">
        <w:rPr>
          <w:rFonts w:asciiTheme="minorHAnsi" w:hAnsiTheme="minorHAnsi" w:cstheme="minorHAnsi"/>
          <w:iCs/>
          <w:kern w:val="0"/>
          <w:sz w:val="24"/>
          <w:szCs w:val="24"/>
        </w:rPr>
        <w:t xml:space="preserve">Przewodniczący Rady Gminy Lipka Piotr Wandas otworzył dyskusję nad projektem uchwały. </w:t>
      </w:r>
    </w:p>
    <w:p w14:paraId="25A126D3" w14:textId="77777777" w:rsidR="00833E80" w:rsidRPr="00833E80" w:rsidRDefault="00833E80" w:rsidP="00833E80">
      <w:pPr>
        <w:spacing w:after="0" w:line="240" w:lineRule="auto"/>
        <w:jc w:val="both"/>
        <w:textAlignment w:val="auto"/>
        <w:rPr>
          <w:rFonts w:asciiTheme="minorHAnsi" w:hAnsiTheme="minorHAnsi" w:cstheme="minorHAnsi"/>
          <w:iCs/>
          <w:kern w:val="0"/>
          <w:sz w:val="24"/>
          <w:szCs w:val="24"/>
        </w:rPr>
      </w:pPr>
      <w:r w:rsidRPr="00833E80">
        <w:rPr>
          <w:rFonts w:asciiTheme="minorHAnsi" w:hAnsiTheme="minorHAnsi" w:cstheme="minorHAnsi"/>
          <w:iCs/>
          <w:kern w:val="0"/>
          <w:sz w:val="24"/>
          <w:szCs w:val="24"/>
        </w:rPr>
        <w:t>Nikt z obecnych nie zabrał głosu.</w:t>
      </w:r>
    </w:p>
    <w:p w14:paraId="2BCEA673" w14:textId="325B2E71" w:rsidR="0094598C" w:rsidRDefault="00833E80" w:rsidP="00833E80">
      <w:pPr>
        <w:spacing w:after="0" w:line="240" w:lineRule="auto"/>
        <w:jc w:val="both"/>
        <w:textAlignment w:val="auto"/>
        <w:rPr>
          <w:rFonts w:asciiTheme="minorHAnsi" w:hAnsiTheme="minorHAnsi" w:cstheme="minorHAnsi"/>
          <w:iCs/>
          <w:kern w:val="0"/>
          <w:sz w:val="24"/>
          <w:szCs w:val="24"/>
        </w:rPr>
      </w:pPr>
      <w:r w:rsidRPr="00833E80">
        <w:rPr>
          <w:rFonts w:asciiTheme="minorHAnsi" w:hAnsiTheme="minorHAnsi" w:cstheme="minorHAnsi"/>
          <w:iCs/>
          <w:kern w:val="0"/>
          <w:sz w:val="24"/>
          <w:szCs w:val="24"/>
        </w:rPr>
        <w:t>Zamknięcie dyskusji.</w:t>
      </w:r>
    </w:p>
    <w:p w14:paraId="54202152" w14:textId="77777777" w:rsidR="00D00E68" w:rsidRDefault="002B333A">
      <w:pPr>
        <w:spacing w:after="0" w:line="240" w:lineRule="auto"/>
        <w:jc w:val="both"/>
        <w:textAlignment w:val="auto"/>
        <w:rPr>
          <w:rFonts w:asciiTheme="minorHAnsi" w:hAnsiTheme="minorHAnsi" w:cstheme="minorHAnsi"/>
          <w:b/>
          <w:bCs/>
          <w:iCs/>
          <w:kern w:val="0"/>
          <w:sz w:val="24"/>
          <w:szCs w:val="24"/>
        </w:rPr>
      </w:pPr>
      <w:r>
        <w:rPr>
          <w:rFonts w:cstheme="minorHAnsi"/>
          <w:b/>
          <w:bCs/>
          <w:iCs/>
          <w:kern w:val="0"/>
          <w:sz w:val="24"/>
          <w:szCs w:val="24"/>
        </w:rPr>
        <w:t xml:space="preserve">Przewodniczący Rady Gminy Lipka Piotr Wandas odczytał projekt uchwały, po czym za-proponował głosowanie w sprawie przyjęcia projektu uchwały: </w:t>
      </w:r>
    </w:p>
    <w:p w14:paraId="6FAB1802" w14:textId="54B77129" w:rsidR="00D00E68" w:rsidRDefault="002B333A">
      <w:pPr>
        <w:spacing w:after="0" w:line="240" w:lineRule="auto"/>
        <w:ind w:left="360"/>
        <w:jc w:val="both"/>
        <w:textAlignment w:val="auto"/>
        <w:rPr>
          <w:rFonts w:asciiTheme="minorHAnsi" w:hAnsiTheme="minorHAnsi" w:cstheme="minorHAnsi"/>
          <w:b/>
          <w:bCs/>
          <w:i/>
          <w:kern w:val="0"/>
          <w:sz w:val="24"/>
          <w:szCs w:val="24"/>
        </w:rPr>
      </w:pPr>
      <w:r>
        <w:rPr>
          <w:rFonts w:cstheme="minorHAnsi"/>
          <w:b/>
          <w:bCs/>
          <w:i/>
          <w:kern w:val="0"/>
          <w:sz w:val="24"/>
          <w:szCs w:val="24"/>
        </w:rPr>
        <w:t>„za”</w:t>
      </w:r>
      <w:r>
        <w:rPr>
          <w:rFonts w:cstheme="minorHAnsi"/>
          <w:b/>
          <w:bCs/>
          <w:i/>
          <w:kern w:val="0"/>
          <w:sz w:val="24"/>
          <w:szCs w:val="24"/>
        </w:rPr>
        <w:tab/>
      </w:r>
      <w:r>
        <w:rPr>
          <w:rFonts w:cstheme="minorHAnsi"/>
          <w:b/>
          <w:bCs/>
          <w:i/>
          <w:kern w:val="0"/>
          <w:sz w:val="24"/>
          <w:szCs w:val="24"/>
        </w:rPr>
        <w:tab/>
      </w:r>
      <w:r w:rsidR="0011667A">
        <w:rPr>
          <w:rFonts w:cstheme="minorHAnsi"/>
          <w:b/>
          <w:bCs/>
          <w:i/>
          <w:kern w:val="0"/>
          <w:sz w:val="24"/>
          <w:szCs w:val="24"/>
        </w:rPr>
        <w:t>1</w:t>
      </w:r>
      <w:r w:rsidR="0094598C">
        <w:rPr>
          <w:rFonts w:cstheme="minorHAnsi"/>
          <w:b/>
          <w:bCs/>
          <w:i/>
          <w:kern w:val="0"/>
          <w:sz w:val="24"/>
          <w:szCs w:val="24"/>
        </w:rPr>
        <w:t>5</w:t>
      </w:r>
      <w:r>
        <w:rPr>
          <w:rFonts w:cstheme="minorHAnsi"/>
          <w:b/>
          <w:bCs/>
          <w:i/>
          <w:kern w:val="0"/>
          <w:sz w:val="24"/>
          <w:szCs w:val="24"/>
        </w:rPr>
        <w:t xml:space="preserve"> głosów</w:t>
      </w:r>
      <w:r w:rsidR="0011667A">
        <w:rPr>
          <w:rFonts w:cstheme="minorHAnsi"/>
          <w:b/>
          <w:bCs/>
          <w:i/>
          <w:kern w:val="0"/>
          <w:sz w:val="24"/>
          <w:szCs w:val="24"/>
        </w:rPr>
        <w:t xml:space="preserve"> </w:t>
      </w:r>
    </w:p>
    <w:p w14:paraId="11C50109" w14:textId="77777777" w:rsidR="00D00E68" w:rsidRDefault="002B333A">
      <w:pPr>
        <w:spacing w:after="0" w:line="240" w:lineRule="auto"/>
        <w:ind w:left="360"/>
        <w:jc w:val="both"/>
        <w:textAlignment w:val="auto"/>
        <w:rPr>
          <w:rFonts w:asciiTheme="minorHAnsi" w:hAnsiTheme="minorHAnsi" w:cstheme="minorHAnsi"/>
          <w:b/>
          <w:bCs/>
          <w:i/>
          <w:kern w:val="0"/>
          <w:sz w:val="24"/>
          <w:szCs w:val="24"/>
        </w:rPr>
      </w:pPr>
      <w:r>
        <w:rPr>
          <w:rFonts w:cstheme="minorHAnsi"/>
          <w:b/>
          <w:bCs/>
          <w:i/>
          <w:kern w:val="0"/>
          <w:sz w:val="24"/>
          <w:szCs w:val="24"/>
        </w:rPr>
        <w:t>„przeciw”</w:t>
      </w:r>
      <w:r>
        <w:rPr>
          <w:rFonts w:cstheme="minorHAnsi"/>
          <w:b/>
          <w:bCs/>
          <w:i/>
          <w:kern w:val="0"/>
          <w:sz w:val="24"/>
          <w:szCs w:val="24"/>
        </w:rPr>
        <w:tab/>
      </w:r>
      <w:r>
        <w:rPr>
          <w:rFonts w:cstheme="minorHAnsi"/>
          <w:b/>
          <w:bCs/>
          <w:i/>
          <w:kern w:val="0"/>
          <w:sz w:val="24"/>
          <w:szCs w:val="24"/>
        </w:rPr>
        <w:tab/>
        <w:t xml:space="preserve">0 głosów </w:t>
      </w:r>
    </w:p>
    <w:p w14:paraId="4DC576EF" w14:textId="77777777" w:rsidR="00D00E68" w:rsidRDefault="002B333A">
      <w:pPr>
        <w:spacing w:after="0" w:line="240" w:lineRule="auto"/>
        <w:ind w:left="360"/>
        <w:jc w:val="both"/>
        <w:textAlignment w:val="auto"/>
        <w:rPr>
          <w:rFonts w:asciiTheme="minorHAnsi" w:hAnsiTheme="minorHAnsi" w:cstheme="minorHAnsi"/>
          <w:b/>
          <w:bCs/>
          <w:i/>
          <w:kern w:val="0"/>
          <w:sz w:val="24"/>
          <w:szCs w:val="24"/>
        </w:rPr>
      </w:pPr>
      <w:r>
        <w:rPr>
          <w:rFonts w:cstheme="minorHAnsi"/>
          <w:b/>
          <w:bCs/>
          <w:i/>
          <w:kern w:val="0"/>
          <w:sz w:val="24"/>
          <w:szCs w:val="24"/>
        </w:rPr>
        <w:t>„wstrzymało się”</w:t>
      </w:r>
      <w:r>
        <w:rPr>
          <w:rFonts w:cstheme="minorHAnsi"/>
          <w:b/>
          <w:bCs/>
          <w:i/>
          <w:kern w:val="0"/>
          <w:sz w:val="24"/>
          <w:szCs w:val="24"/>
        </w:rPr>
        <w:tab/>
        <w:t>0 głosów</w:t>
      </w:r>
    </w:p>
    <w:p w14:paraId="2B707F4C" w14:textId="77777777" w:rsidR="00D00E68" w:rsidRDefault="002B333A">
      <w:pPr>
        <w:spacing w:after="0" w:line="240" w:lineRule="auto"/>
        <w:ind w:left="360"/>
        <w:jc w:val="both"/>
        <w:textAlignment w:val="auto"/>
        <w:rPr>
          <w:rFonts w:asciiTheme="minorHAnsi" w:hAnsiTheme="minorHAnsi" w:cstheme="minorHAnsi"/>
          <w:b/>
          <w:bCs/>
          <w:i/>
          <w:kern w:val="0"/>
          <w:sz w:val="24"/>
          <w:szCs w:val="24"/>
        </w:rPr>
      </w:pPr>
      <w:r>
        <w:rPr>
          <w:rFonts w:cstheme="minorHAnsi"/>
          <w:b/>
          <w:bCs/>
          <w:i/>
          <w:kern w:val="0"/>
          <w:sz w:val="24"/>
          <w:szCs w:val="24"/>
        </w:rPr>
        <w:t>Radni przyjęli projekt ww. uchwały.</w:t>
      </w:r>
    </w:p>
    <w:p w14:paraId="15D06399" w14:textId="6C2B63E0" w:rsidR="00D00E68" w:rsidRDefault="002B333A">
      <w:pPr>
        <w:spacing w:after="0" w:line="240" w:lineRule="auto"/>
        <w:ind w:left="360"/>
        <w:jc w:val="both"/>
        <w:textAlignment w:val="auto"/>
        <w:rPr>
          <w:rFonts w:asciiTheme="minorHAnsi" w:hAnsiTheme="minorHAnsi" w:cstheme="minorHAnsi"/>
          <w:b/>
          <w:bCs/>
          <w:i/>
          <w:kern w:val="0"/>
          <w:sz w:val="24"/>
          <w:szCs w:val="24"/>
        </w:rPr>
      </w:pPr>
      <w:r>
        <w:rPr>
          <w:rFonts w:cstheme="minorHAnsi"/>
          <w:b/>
          <w:bCs/>
          <w:i/>
          <w:kern w:val="0"/>
          <w:sz w:val="24"/>
          <w:szCs w:val="24"/>
        </w:rPr>
        <w:t xml:space="preserve">Załącznik nr </w:t>
      </w:r>
      <w:r w:rsidR="00097730">
        <w:rPr>
          <w:rFonts w:cstheme="minorHAnsi"/>
          <w:b/>
          <w:bCs/>
          <w:i/>
          <w:kern w:val="0"/>
          <w:sz w:val="24"/>
          <w:szCs w:val="24"/>
        </w:rPr>
        <w:t>1</w:t>
      </w:r>
      <w:r w:rsidR="0011667A">
        <w:rPr>
          <w:rFonts w:cstheme="minorHAnsi"/>
          <w:b/>
          <w:bCs/>
          <w:i/>
          <w:kern w:val="0"/>
          <w:sz w:val="24"/>
          <w:szCs w:val="24"/>
        </w:rPr>
        <w:t>4</w:t>
      </w:r>
      <w:r>
        <w:rPr>
          <w:rFonts w:cstheme="minorHAnsi"/>
          <w:b/>
          <w:bCs/>
          <w:i/>
          <w:kern w:val="0"/>
          <w:sz w:val="24"/>
          <w:szCs w:val="24"/>
        </w:rPr>
        <w:t xml:space="preserve">  – głosowanie imienne. </w:t>
      </w:r>
    </w:p>
    <w:p w14:paraId="7689A804" w14:textId="77777777" w:rsidR="00D00E68" w:rsidRDefault="00D00E68">
      <w:pPr>
        <w:spacing w:after="0" w:line="240" w:lineRule="auto"/>
        <w:ind w:left="360"/>
        <w:jc w:val="both"/>
        <w:textAlignment w:val="auto"/>
        <w:rPr>
          <w:rFonts w:asciiTheme="minorHAnsi" w:hAnsiTheme="minorHAnsi" w:cstheme="minorHAnsi"/>
          <w:b/>
          <w:bCs/>
          <w:i/>
          <w:kern w:val="0"/>
          <w:sz w:val="24"/>
          <w:szCs w:val="24"/>
        </w:rPr>
      </w:pPr>
    </w:p>
    <w:p w14:paraId="19FF8D94" w14:textId="35FDA5F7" w:rsidR="00D00E68" w:rsidRDefault="002B333A">
      <w:pPr>
        <w:spacing w:after="0" w:line="240" w:lineRule="auto"/>
        <w:ind w:left="360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  <w:r>
        <w:rPr>
          <w:rFonts w:cstheme="minorBidi"/>
          <w:b/>
          <w:bCs/>
          <w:i/>
          <w:iCs/>
          <w:kern w:val="0"/>
          <w:sz w:val="24"/>
          <w:szCs w:val="24"/>
        </w:rPr>
        <w:t>Uchwała nr X</w:t>
      </w:r>
      <w:r w:rsidR="00097730">
        <w:rPr>
          <w:rFonts w:cstheme="minorBidi"/>
          <w:b/>
          <w:bCs/>
          <w:i/>
          <w:iCs/>
          <w:kern w:val="0"/>
          <w:sz w:val="24"/>
          <w:szCs w:val="24"/>
        </w:rPr>
        <w:t>L</w:t>
      </w:r>
      <w:r w:rsidR="00874EB4">
        <w:rPr>
          <w:rFonts w:cstheme="minorBidi"/>
          <w:b/>
          <w:bCs/>
          <w:i/>
          <w:iCs/>
          <w:kern w:val="0"/>
          <w:sz w:val="24"/>
          <w:szCs w:val="24"/>
        </w:rPr>
        <w:t>I</w:t>
      </w:r>
      <w:r w:rsidR="008F0CAD">
        <w:rPr>
          <w:rFonts w:cstheme="minorBidi"/>
          <w:b/>
          <w:bCs/>
          <w:i/>
          <w:iCs/>
          <w:kern w:val="0"/>
          <w:sz w:val="24"/>
          <w:szCs w:val="24"/>
        </w:rPr>
        <w:t>V</w:t>
      </w:r>
      <w:r>
        <w:rPr>
          <w:rFonts w:cstheme="minorBidi"/>
          <w:b/>
          <w:bCs/>
          <w:i/>
          <w:iCs/>
          <w:kern w:val="0"/>
          <w:sz w:val="24"/>
          <w:szCs w:val="24"/>
        </w:rPr>
        <w:t>/3</w:t>
      </w:r>
      <w:r w:rsidR="008F0CAD">
        <w:rPr>
          <w:rFonts w:cstheme="minorBidi"/>
          <w:b/>
          <w:bCs/>
          <w:i/>
          <w:iCs/>
          <w:kern w:val="0"/>
          <w:sz w:val="24"/>
          <w:szCs w:val="24"/>
        </w:rPr>
        <w:t>53</w:t>
      </w:r>
      <w:r>
        <w:rPr>
          <w:rFonts w:cstheme="minorBidi"/>
          <w:b/>
          <w:bCs/>
          <w:i/>
          <w:iCs/>
          <w:kern w:val="0"/>
          <w:sz w:val="24"/>
          <w:szCs w:val="24"/>
        </w:rPr>
        <w:t>/2</w:t>
      </w:r>
      <w:r w:rsidR="008F0CAD">
        <w:rPr>
          <w:rFonts w:cstheme="minorBidi"/>
          <w:b/>
          <w:bCs/>
          <w:i/>
          <w:iCs/>
          <w:kern w:val="0"/>
          <w:sz w:val="24"/>
          <w:szCs w:val="24"/>
        </w:rPr>
        <w:t>3</w:t>
      </w:r>
      <w:r w:rsidR="00097730">
        <w:rPr>
          <w:rFonts w:cstheme="minorBidi"/>
          <w:b/>
          <w:bCs/>
          <w:i/>
          <w:iCs/>
          <w:kern w:val="0"/>
          <w:sz w:val="24"/>
          <w:szCs w:val="24"/>
        </w:rPr>
        <w:t xml:space="preserve"> </w:t>
      </w:r>
      <w:r w:rsidR="008F0CAD">
        <w:rPr>
          <w:rFonts w:cstheme="minorBidi"/>
          <w:b/>
          <w:bCs/>
          <w:i/>
          <w:iCs/>
          <w:kern w:val="0"/>
          <w:sz w:val="24"/>
          <w:szCs w:val="24"/>
        </w:rPr>
        <w:t xml:space="preserve">w sprawie </w:t>
      </w:r>
      <w:r w:rsidR="008F0CAD" w:rsidRPr="008F0CAD">
        <w:rPr>
          <w:rFonts w:cstheme="minorBidi"/>
          <w:b/>
          <w:bCs/>
          <w:i/>
          <w:iCs/>
          <w:kern w:val="0"/>
          <w:sz w:val="24"/>
          <w:szCs w:val="24"/>
        </w:rPr>
        <w:t>przyjęcia Programu Wspierania Rodziny w Gminie Lipka na lata 2023-2025</w:t>
      </w:r>
      <w:r w:rsidR="008F0CAD">
        <w:rPr>
          <w:rFonts w:cstheme="minorBidi"/>
          <w:b/>
          <w:bCs/>
          <w:i/>
          <w:iCs/>
          <w:kern w:val="0"/>
          <w:sz w:val="24"/>
          <w:szCs w:val="24"/>
        </w:rPr>
        <w:t xml:space="preserve"> </w:t>
      </w:r>
      <w:r>
        <w:rPr>
          <w:rFonts w:cstheme="minorBidi"/>
          <w:b/>
          <w:bCs/>
          <w:i/>
          <w:iCs/>
          <w:kern w:val="0"/>
          <w:sz w:val="24"/>
          <w:szCs w:val="24"/>
        </w:rPr>
        <w:t xml:space="preserve">stanowi załącznik nr </w:t>
      </w:r>
      <w:r w:rsidR="0011667A">
        <w:rPr>
          <w:rFonts w:cstheme="minorBidi"/>
          <w:b/>
          <w:bCs/>
          <w:i/>
          <w:iCs/>
          <w:kern w:val="0"/>
          <w:sz w:val="24"/>
          <w:szCs w:val="24"/>
        </w:rPr>
        <w:t>15</w:t>
      </w:r>
      <w:r>
        <w:rPr>
          <w:rFonts w:cstheme="minorBidi"/>
          <w:b/>
          <w:bCs/>
          <w:i/>
          <w:iCs/>
          <w:sz w:val="24"/>
          <w:szCs w:val="24"/>
        </w:rPr>
        <w:t xml:space="preserve"> do niniejszego protokołu. </w:t>
      </w:r>
      <w:r w:rsidR="008F0CAD">
        <w:rPr>
          <w:rFonts w:cstheme="minorBidi"/>
          <w:b/>
          <w:bCs/>
          <w:i/>
          <w:iCs/>
          <w:sz w:val="24"/>
          <w:szCs w:val="24"/>
        </w:rPr>
        <w:t xml:space="preserve"> </w:t>
      </w:r>
    </w:p>
    <w:p w14:paraId="5ED4B850" w14:textId="21AFCF1F" w:rsidR="008F0CAD" w:rsidRDefault="008F0CAD">
      <w:pPr>
        <w:spacing w:after="0" w:line="240" w:lineRule="auto"/>
        <w:ind w:left="360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</w:p>
    <w:p w14:paraId="70A9ADFA" w14:textId="3884483B" w:rsidR="008F0CAD" w:rsidRDefault="008F0CAD">
      <w:pPr>
        <w:spacing w:after="0" w:line="240" w:lineRule="auto"/>
        <w:ind w:left="360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</w:p>
    <w:p w14:paraId="45D3D560" w14:textId="31A2497D" w:rsidR="008F0CAD" w:rsidRDefault="008F0CAD" w:rsidP="008F0CAD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  <w:r w:rsidRPr="008F0CAD">
        <w:rPr>
          <w:rFonts w:cstheme="minorBidi"/>
          <w:b/>
          <w:bCs/>
          <w:i/>
          <w:iCs/>
          <w:sz w:val="24"/>
          <w:szCs w:val="24"/>
        </w:rPr>
        <w:t>określenia stawki za 1 kilometr przebiegu pojazdu będącej podstawą do ustalenia zwrotu rodzicom kosztów przewozu dzieci, młodzieży i uczniów niepełnosprawnych do szkół i placówek oświatowych</w:t>
      </w:r>
    </w:p>
    <w:p w14:paraId="39EA209E" w14:textId="77777777" w:rsidR="00D33CA1" w:rsidRDefault="00D33CA1" w:rsidP="00D33CA1">
      <w:pPr>
        <w:pStyle w:val="Akapitzlist"/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</w:p>
    <w:p w14:paraId="6DE52CF9" w14:textId="53AE43D4" w:rsidR="00F715B0" w:rsidRPr="00F715B0" w:rsidRDefault="00D33CA1" w:rsidP="00F715B0">
      <w:pPr>
        <w:spacing w:after="0" w:line="240" w:lineRule="auto"/>
        <w:ind w:left="360" w:firstLine="348"/>
        <w:jc w:val="both"/>
        <w:textAlignment w:val="auto"/>
        <w:rPr>
          <w:rFonts w:cstheme="minorBidi"/>
          <w:sz w:val="24"/>
          <w:szCs w:val="24"/>
        </w:rPr>
      </w:pPr>
      <w:r w:rsidRPr="00D33CA1">
        <w:rPr>
          <w:rFonts w:cstheme="minorBidi"/>
          <w:sz w:val="24"/>
          <w:szCs w:val="24"/>
        </w:rPr>
        <w:t xml:space="preserve">Pani </w:t>
      </w:r>
      <w:r>
        <w:rPr>
          <w:rFonts w:cstheme="minorBidi"/>
          <w:sz w:val="24"/>
          <w:szCs w:val="24"/>
        </w:rPr>
        <w:t>Anna Orzechowska</w:t>
      </w:r>
      <w:r w:rsidRPr="00D33CA1">
        <w:rPr>
          <w:rFonts w:cstheme="minorBidi"/>
          <w:sz w:val="24"/>
          <w:szCs w:val="24"/>
        </w:rPr>
        <w:t xml:space="preserve">  poinformowała radnych, że niniejsza uchwała była omawiana na wszystkich Komisjach stałych. Wspomniała, że </w:t>
      </w:r>
      <w:r w:rsidR="00F715B0" w:rsidRPr="00F715B0">
        <w:rPr>
          <w:rFonts w:cstheme="minorBidi"/>
          <w:sz w:val="24"/>
          <w:szCs w:val="24"/>
        </w:rPr>
        <w:t>weszło w życie Rozporządzenie Ministra Infrastruktury z dnia</w:t>
      </w:r>
      <w:r w:rsidR="00F715B0">
        <w:rPr>
          <w:rFonts w:cstheme="minorBidi"/>
          <w:sz w:val="24"/>
          <w:szCs w:val="24"/>
        </w:rPr>
        <w:t xml:space="preserve"> </w:t>
      </w:r>
      <w:r w:rsidR="00F715B0" w:rsidRPr="00F715B0">
        <w:rPr>
          <w:rFonts w:cstheme="minorBidi"/>
          <w:sz w:val="24"/>
          <w:szCs w:val="24"/>
        </w:rPr>
        <w:t xml:space="preserve">22 grudnia 2022r. w sprawie warunków ustalania oraz sposobu dokonywania zwrotu kosztów używania do celów służbowych samochodów osobowych, motocykli i motorowerów niebędących własnością pracodawcy które określiło nowe stawki kosztów używania pojazdów do celów służbowych. </w:t>
      </w:r>
    </w:p>
    <w:p w14:paraId="67F1EBC3" w14:textId="0BFB45B2" w:rsidR="00D33CA1" w:rsidRPr="00D33CA1" w:rsidRDefault="00F715B0" w:rsidP="00F715B0">
      <w:pPr>
        <w:spacing w:after="0" w:line="240" w:lineRule="auto"/>
        <w:ind w:left="360"/>
        <w:jc w:val="both"/>
        <w:textAlignment w:val="auto"/>
        <w:rPr>
          <w:rFonts w:cstheme="minorBidi"/>
          <w:sz w:val="24"/>
          <w:szCs w:val="24"/>
        </w:rPr>
      </w:pPr>
      <w:r w:rsidRPr="00F715B0">
        <w:rPr>
          <w:rFonts w:cstheme="minorBidi"/>
          <w:sz w:val="24"/>
          <w:szCs w:val="24"/>
        </w:rPr>
        <w:t>Zaproponowane zmiany pozwolą na dostosowanie uchwały do obowiązującego prawa.</w:t>
      </w:r>
    </w:p>
    <w:p w14:paraId="4E0FF2E5" w14:textId="7444C056" w:rsidR="00833E80" w:rsidRPr="00833E80" w:rsidRDefault="00833E80" w:rsidP="00833E80">
      <w:pPr>
        <w:spacing w:after="0" w:line="240" w:lineRule="auto"/>
        <w:ind w:left="360" w:firstLine="15"/>
        <w:jc w:val="both"/>
        <w:textAlignment w:val="auto"/>
        <w:rPr>
          <w:rFonts w:cstheme="minorBidi"/>
          <w:sz w:val="24"/>
          <w:szCs w:val="24"/>
        </w:rPr>
      </w:pPr>
      <w:r w:rsidRPr="00833E80">
        <w:rPr>
          <w:rFonts w:cstheme="minorBidi"/>
          <w:sz w:val="24"/>
          <w:szCs w:val="24"/>
        </w:rPr>
        <w:t xml:space="preserve">Przewodniczący Rady Gminy Lipka Piotr Wandas otworzył dyskusję nad projektem uchwały. </w:t>
      </w:r>
    </w:p>
    <w:p w14:paraId="54E609F1" w14:textId="77777777" w:rsidR="00833E80" w:rsidRPr="00833E80" w:rsidRDefault="00833E80" w:rsidP="00833E80">
      <w:pPr>
        <w:spacing w:after="0" w:line="240" w:lineRule="auto"/>
        <w:ind w:firstLine="360"/>
        <w:jc w:val="both"/>
        <w:textAlignment w:val="auto"/>
        <w:rPr>
          <w:rFonts w:cstheme="minorBidi"/>
          <w:sz w:val="24"/>
          <w:szCs w:val="24"/>
        </w:rPr>
      </w:pPr>
      <w:r w:rsidRPr="00833E80">
        <w:rPr>
          <w:rFonts w:cstheme="minorBidi"/>
          <w:sz w:val="24"/>
          <w:szCs w:val="24"/>
        </w:rPr>
        <w:t>Nikt z obecnych nie zabrał głosu.</w:t>
      </w:r>
    </w:p>
    <w:p w14:paraId="0A4124E7" w14:textId="181838B9" w:rsidR="00833E80" w:rsidRDefault="00833E80" w:rsidP="00833E80">
      <w:pPr>
        <w:spacing w:after="0" w:line="240" w:lineRule="auto"/>
        <w:ind w:firstLine="360"/>
        <w:jc w:val="both"/>
        <w:textAlignment w:val="auto"/>
        <w:rPr>
          <w:rFonts w:cstheme="minorBidi"/>
          <w:sz w:val="24"/>
          <w:szCs w:val="24"/>
        </w:rPr>
      </w:pPr>
      <w:r w:rsidRPr="00833E80">
        <w:rPr>
          <w:rFonts w:cstheme="minorBidi"/>
          <w:sz w:val="24"/>
          <w:szCs w:val="24"/>
        </w:rPr>
        <w:t>Zamknięcie dyskusji.</w:t>
      </w:r>
    </w:p>
    <w:p w14:paraId="46EE8695" w14:textId="6F116AF5" w:rsidR="00D33CA1" w:rsidRPr="00F715B0" w:rsidRDefault="00D33CA1" w:rsidP="00833E80">
      <w:pPr>
        <w:spacing w:after="0" w:line="240" w:lineRule="auto"/>
        <w:ind w:firstLine="360"/>
        <w:jc w:val="both"/>
        <w:textAlignment w:val="auto"/>
        <w:rPr>
          <w:rFonts w:cstheme="minorBidi"/>
          <w:sz w:val="24"/>
          <w:szCs w:val="24"/>
        </w:rPr>
      </w:pPr>
      <w:r w:rsidRPr="00F715B0">
        <w:rPr>
          <w:rFonts w:cstheme="minorBidi"/>
          <w:sz w:val="24"/>
          <w:szCs w:val="24"/>
        </w:rPr>
        <w:t xml:space="preserve">Nikt z obecnych nie zabrał głosu. </w:t>
      </w:r>
    </w:p>
    <w:p w14:paraId="47ADEDCD" w14:textId="12A52F9F" w:rsidR="00D33CA1" w:rsidRDefault="00F715B0" w:rsidP="00F715B0">
      <w:pPr>
        <w:spacing w:after="0" w:line="240" w:lineRule="auto"/>
        <w:jc w:val="both"/>
        <w:textAlignment w:val="auto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 xml:space="preserve">       </w:t>
      </w:r>
      <w:r w:rsidR="00D33CA1" w:rsidRPr="00F715B0">
        <w:rPr>
          <w:rFonts w:cstheme="minorBidi"/>
          <w:sz w:val="24"/>
          <w:szCs w:val="24"/>
        </w:rPr>
        <w:t>Zamknięcie dyskusji.</w:t>
      </w:r>
      <w:r w:rsidR="00833E80">
        <w:rPr>
          <w:rFonts w:cstheme="minorBidi"/>
          <w:sz w:val="24"/>
          <w:szCs w:val="24"/>
        </w:rPr>
        <w:t xml:space="preserve"> </w:t>
      </w:r>
    </w:p>
    <w:p w14:paraId="66209F41" w14:textId="77777777" w:rsidR="00833E80" w:rsidRPr="00F715B0" w:rsidRDefault="00833E80" w:rsidP="00F715B0">
      <w:pPr>
        <w:spacing w:after="0" w:line="240" w:lineRule="auto"/>
        <w:jc w:val="both"/>
        <w:textAlignment w:val="auto"/>
        <w:rPr>
          <w:rFonts w:cstheme="minorBidi"/>
          <w:sz w:val="24"/>
          <w:szCs w:val="24"/>
        </w:rPr>
      </w:pPr>
    </w:p>
    <w:p w14:paraId="7688ABFC" w14:textId="32B35B75" w:rsidR="00D33CA1" w:rsidRPr="00F715B0" w:rsidRDefault="00D33CA1" w:rsidP="00833E80">
      <w:pPr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  <w:r w:rsidRPr="00F715B0">
        <w:rPr>
          <w:rFonts w:cstheme="minorBidi"/>
          <w:b/>
          <w:bCs/>
          <w:i/>
          <w:iCs/>
          <w:sz w:val="24"/>
          <w:szCs w:val="24"/>
        </w:rPr>
        <w:t xml:space="preserve">Przewodniczący Rady Gminy Lipka Piotr Wandas odczytał projekt uchwały, po czym </w:t>
      </w:r>
      <w:r w:rsidR="00F715B0">
        <w:rPr>
          <w:rFonts w:cstheme="minorBidi"/>
          <w:b/>
          <w:bCs/>
          <w:i/>
          <w:iCs/>
          <w:sz w:val="24"/>
          <w:szCs w:val="24"/>
        </w:rPr>
        <w:t xml:space="preserve">           </w:t>
      </w:r>
      <w:r w:rsidRPr="00F715B0">
        <w:rPr>
          <w:rFonts w:cstheme="minorBidi"/>
          <w:b/>
          <w:bCs/>
          <w:i/>
          <w:iCs/>
          <w:sz w:val="24"/>
          <w:szCs w:val="24"/>
        </w:rPr>
        <w:t xml:space="preserve">zaproponował głosowanie w sprawie przyjęcia projektu uchwały: </w:t>
      </w:r>
    </w:p>
    <w:p w14:paraId="743ACC91" w14:textId="77777777" w:rsidR="00D33CA1" w:rsidRPr="00D33CA1" w:rsidRDefault="00D33CA1" w:rsidP="00D33CA1">
      <w:pPr>
        <w:pStyle w:val="Akapitzlist"/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  <w:r w:rsidRPr="00D33CA1">
        <w:rPr>
          <w:rFonts w:cstheme="minorBidi"/>
          <w:b/>
          <w:bCs/>
          <w:i/>
          <w:iCs/>
          <w:sz w:val="24"/>
          <w:szCs w:val="24"/>
        </w:rPr>
        <w:t>„za”</w:t>
      </w:r>
      <w:r w:rsidRPr="00D33CA1">
        <w:rPr>
          <w:rFonts w:cstheme="minorBidi"/>
          <w:b/>
          <w:bCs/>
          <w:i/>
          <w:iCs/>
          <w:sz w:val="24"/>
          <w:szCs w:val="24"/>
        </w:rPr>
        <w:tab/>
      </w:r>
      <w:r w:rsidRPr="00D33CA1">
        <w:rPr>
          <w:rFonts w:cstheme="minorBidi"/>
          <w:b/>
          <w:bCs/>
          <w:i/>
          <w:iCs/>
          <w:sz w:val="24"/>
          <w:szCs w:val="24"/>
        </w:rPr>
        <w:tab/>
      </w:r>
      <w:r w:rsidRPr="00D33CA1">
        <w:rPr>
          <w:rFonts w:cstheme="minorBidi"/>
          <w:b/>
          <w:bCs/>
          <w:i/>
          <w:iCs/>
          <w:sz w:val="24"/>
          <w:szCs w:val="24"/>
        </w:rPr>
        <w:tab/>
        <w:t xml:space="preserve">15 głosów   </w:t>
      </w:r>
    </w:p>
    <w:p w14:paraId="0EC6D7C8" w14:textId="77777777" w:rsidR="00D33CA1" w:rsidRPr="00D33CA1" w:rsidRDefault="00D33CA1" w:rsidP="00D33CA1">
      <w:pPr>
        <w:pStyle w:val="Akapitzlist"/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  <w:r w:rsidRPr="00D33CA1">
        <w:rPr>
          <w:rFonts w:cstheme="minorBidi"/>
          <w:b/>
          <w:bCs/>
          <w:i/>
          <w:iCs/>
          <w:sz w:val="24"/>
          <w:szCs w:val="24"/>
        </w:rPr>
        <w:t>„przeciw”</w:t>
      </w:r>
      <w:r w:rsidRPr="00D33CA1">
        <w:rPr>
          <w:rFonts w:cstheme="minorBidi"/>
          <w:b/>
          <w:bCs/>
          <w:i/>
          <w:iCs/>
          <w:sz w:val="24"/>
          <w:szCs w:val="24"/>
        </w:rPr>
        <w:tab/>
      </w:r>
      <w:r w:rsidRPr="00D33CA1">
        <w:rPr>
          <w:rFonts w:cstheme="minorBidi"/>
          <w:b/>
          <w:bCs/>
          <w:i/>
          <w:iCs/>
          <w:sz w:val="24"/>
          <w:szCs w:val="24"/>
        </w:rPr>
        <w:tab/>
        <w:t xml:space="preserve">0 głosów </w:t>
      </w:r>
    </w:p>
    <w:p w14:paraId="7D50C5EE" w14:textId="77777777" w:rsidR="00D33CA1" w:rsidRPr="00D33CA1" w:rsidRDefault="00D33CA1" w:rsidP="00D33CA1">
      <w:pPr>
        <w:pStyle w:val="Akapitzlist"/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  <w:r w:rsidRPr="00D33CA1">
        <w:rPr>
          <w:rFonts w:cstheme="minorBidi"/>
          <w:b/>
          <w:bCs/>
          <w:i/>
          <w:iCs/>
          <w:sz w:val="24"/>
          <w:szCs w:val="24"/>
        </w:rPr>
        <w:t>„wstrzymało się”</w:t>
      </w:r>
      <w:r w:rsidRPr="00D33CA1">
        <w:rPr>
          <w:rFonts w:cstheme="minorBidi"/>
          <w:b/>
          <w:bCs/>
          <w:i/>
          <w:iCs/>
          <w:sz w:val="24"/>
          <w:szCs w:val="24"/>
        </w:rPr>
        <w:tab/>
        <w:t>0 głosów</w:t>
      </w:r>
    </w:p>
    <w:p w14:paraId="1EC63718" w14:textId="77777777" w:rsidR="00D33CA1" w:rsidRPr="00D33CA1" w:rsidRDefault="00D33CA1" w:rsidP="00D33CA1">
      <w:pPr>
        <w:pStyle w:val="Akapitzlist"/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  <w:r w:rsidRPr="00D33CA1">
        <w:rPr>
          <w:rFonts w:cstheme="minorBidi"/>
          <w:b/>
          <w:bCs/>
          <w:i/>
          <w:iCs/>
          <w:sz w:val="24"/>
          <w:szCs w:val="24"/>
        </w:rPr>
        <w:t>Radni przyjęli projekt ww. uchwały.</w:t>
      </w:r>
    </w:p>
    <w:p w14:paraId="353C6278" w14:textId="0C8A7F2C" w:rsidR="00D33CA1" w:rsidRDefault="00D33CA1" w:rsidP="00D33CA1">
      <w:pPr>
        <w:pStyle w:val="Akapitzlist"/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  <w:r w:rsidRPr="00D33CA1">
        <w:rPr>
          <w:rFonts w:cstheme="minorBidi"/>
          <w:b/>
          <w:bCs/>
          <w:i/>
          <w:iCs/>
          <w:sz w:val="24"/>
          <w:szCs w:val="24"/>
        </w:rPr>
        <w:t xml:space="preserve">Załącznik nr </w:t>
      </w:r>
      <w:r w:rsidR="00F715B0">
        <w:rPr>
          <w:rFonts w:cstheme="minorBidi"/>
          <w:b/>
          <w:bCs/>
          <w:i/>
          <w:iCs/>
          <w:sz w:val="24"/>
          <w:szCs w:val="24"/>
        </w:rPr>
        <w:t>16</w:t>
      </w:r>
      <w:r w:rsidRPr="00D33CA1">
        <w:rPr>
          <w:rFonts w:cstheme="minorBidi"/>
          <w:b/>
          <w:bCs/>
          <w:i/>
          <w:iCs/>
          <w:sz w:val="24"/>
          <w:szCs w:val="24"/>
        </w:rPr>
        <w:t xml:space="preserve">  – głosowanie imienne. </w:t>
      </w:r>
    </w:p>
    <w:p w14:paraId="383D6672" w14:textId="77777777" w:rsidR="00833E80" w:rsidRPr="00D33CA1" w:rsidRDefault="00833E80" w:rsidP="00D33CA1">
      <w:pPr>
        <w:pStyle w:val="Akapitzlist"/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</w:p>
    <w:p w14:paraId="5535C797" w14:textId="7BFE739E" w:rsidR="008F0CAD" w:rsidRDefault="00D33CA1" w:rsidP="00833E80">
      <w:pPr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  <w:r w:rsidRPr="00D33CA1">
        <w:rPr>
          <w:rFonts w:cstheme="minorBidi"/>
          <w:b/>
          <w:bCs/>
          <w:i/>
          <w:iCs/>
          <w:sz w:val="24"/>
          <w:szCs w:val="24"/>
        </w:rPr>
        <w:t xml:space="preserve">Uchwała nr XLIV/354/23 </w:t>
      </w:r>
      <w:r w:rsidR="00F715B0">
        <w:rPr>
          <w:rFonts w:cstheme="minorBidi"/>
          <w:b/>
          <w:bCs/>
          <w:i/>
          <w:iCs/>
          <w:sz w:val="24"/>
          <w:szCs w:val="24"/>
        </w:rPr>
        <w:t xml:space="preserve">w sprawie </w:t>
      </w:r>
      <w:r w:rsidRPr="00D33CA1">
        <w:rPr>
          <w:rFonts w:cstheme="minorBidi"/>
          <w:b/>
          <w:bCs/>
          <w:i/>
          <w:iCs/>
          <w:sz w:val="24"/>
          <w:szCs w:val="24"/>
        </w:rPr>
        <w:t xml:space="preserve">określenia stawki za 1 kilometr przebiegu pojazdu będącej podstawą do ustalenia zwrotu rodzicom kosztów przewozu dzieci, młodzieży </w:t>
      </w:r>
      <w:r w:rsidR="000C6523">
        <w:rPr>
          <w:rFonts w:cstheme="minorBidi"/>
          <w:b/>
          <w:bCs/>
          <w:i/>
          <w:iCs/>
          <w:sz w:val="24"/>
          <w:szCs w:val="24"/>
        </w:rPr>
        <w:t xml:space="preserve">                    </w:t>
      </w:r>
      <w:r w:rsidRPr="00D33CA1">
        <w:rPr>
          <w:rFonts w:cstheme="minorBidi"/>
          <w:b/>
          <w:bCs/>
          <w:i/>
          <w:iCs/>
          <w:sz w:val="24"/>
          <w:szCs w:val="24"/>
        </w:rPr>
        <w:t>i uczniów niepełnosprawnych do szkół i placówek oświatowych</w:t>
      </w:r>
      <w:r>
        <w:rPr>
          <w:rFonts w:cstheme="minorBidi"/>
          <w:b/>
          <w:bCs/>
          <w:i/>
          <w:iCs/>
          <w:sz w:val="24"/>
          <w:szCs w:val="24"/>
        </w:rPr>
        <w:t xml:space="preserve"> </w:t>
      </w:r>
      <w:r w:rsidRPr="00D33CA1">
        <w:rPr>
          <w:rFonts w:cstheme="minorBidi"/>
          <w:b/>
          <w:bCs/>
          <w:i/>
          <w:iCs/>
          <w:sz w:val="24"/>
          <w:szCs w:val="24"/>
        </w:rPr>
        <w:t xml:space="preserve">stanowi załącznik nr </w:t>
      </w:r>
      <w:r w:rsidR="00F715B0">
        <w:rPr>
          <w:rFonts w:cstheme="minorBidi"/>
          <w:b/>
          <w:bCs/>
          <w:i/>
          <w:iCs/>
          <w:sz w:val="24"/>
          <w:szCs w:val="24"/>
        </w:rPr>
        <w:t>17</w:t>
      </w:r>
      <w:r w:rsidRPr="00D33CA1">
        <w:rPr>
          <w:rFonts w:cstheme="minorBidi"/>
          <w:b/>
          <w:bCs/>
          <w:i/>
          <w:iCs/>
          <w:sz w:val="24"/>
          <w:szCs w:val="24"/>
        </w:rPr>
        <w:t xml:space="preserve"> do niniejszego protokołu.</w:t>
      </w:r>
      <w:r w:rsidR="00F715B0">
        <w:rPr>
          <w:rFonts w:cstheme="minorBidi"/>
          <w:b/>
          <w:bCs/>
          <w:i/>
          <w:iCs/>
          <w:sz w:val="24"/>
          <w:szCs w:val="24"/>
        </w:rPr>
        <w:t xml:space="preserve"> </w:t>
      </w:r>
    </w:p>
    <w:p w14:paraId="1A0511C1" w14:textId="4F86CCE4" w:rsidR="00F715B0" w:rsidRDefault="00F715B0" w:rsidP="00F715B0">
      <w:pPr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</w:p>
    <w:p w14:paraId="016F1C62" w14:textId="6589256E" w:rsidR="00F715B0" w:rsidRDefault="00833E80" w:rsidP="00833E80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  <w:r w:rsidRPr="00833E80">
        <w:rPr>
          <w:rFonts w:cstheme="minorBidi"/>
          <w:b/>
          <w:bCs/>
          <w:i/>
          <w:iCs/>
          <w:sz w:val="24"/>
          <w:szCs w:val="24"/>
        </w:rPr>
        <w:t>zasad obciążania nieruchomości stanowiących własność Gminy Lipka ograniczonym prawem rzeczowym - służebnością przesyłu</w:t>
      </w:r>
      <w:r>
        <w:rPr>
          <w:rFonts w:cstheme="minorBidi"/>
          <w:b/>
          <w:bCs/>
          <w:i/>
          <w:iCs/>
          <w:sz w:val="24"/>
          <w:szCs w:val="24"/>
        </w:rPr>
        <w:t xml:space="preserve"> </w:t>
      </w:r>
    </w:p>
    <w:p w14:paraId="596DE2BF" w14:textId="381982FA" w:rsidR="00833E80" w:rsidRDefault="00833E80" w:rsidP="00833E80">
      <w:pPr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</w:p>
    <w:p w14:paraId="4CB1C7BC" w14:textId="18B03B8E" w:rsidR="00833E80" w:rsidRPr="00833E80" w:rsidRDefault="00833E80" w:rsidP="0052133C">
      <w:pPr>
        <w:spacing w:after="0" w:line="240" w:lineRule="auto"/>
        <w:ind w:firstLine="360"/>
        <w:jc w:val="both"/>
        <w:textAlignment w:val="auto"/>
        <w:rPr>
          <w:rFonts w:cstheme="minorBidi"/>
          <w:sz w:val="24"/>
          <w:szCs w:val="24"/>
        </w:rPr>
      </w:pPr>
      <w:bookmarkStart w:id="11" w:name="_Hlk129240737"/>
      <w:r w:rsidRPr="00833E80">
        <w:rPr>
          <w:rFonts w:cstheme="minorBidi"/>
          <w:sz w:val="24"/>
          <w:szCs w:val="24"/>
        </w:rPr>
        <w:t xml:space="preserve">Pani </w:t>
      </w:r>
      <w:r>
        <w:rPr>
          <w:rFonts w:cstheme="minorBidi"/>
          <w:sz w:val="24"/>
          <w:szCs w:val="24"/>
        </w:rPr>
        <w:t>Sekretarz</w:t>
      </w:r>
      <w:r w:rsidRPr="00833E80">
        <w:rPr>
          <w:rFonts w:cstheme="minorBidi"/>
          <w:sz w:val="24"/>
          <w:szCs w:val="24"/>
        </w:rPr>
        <w:t xml:space="preserve">  poinformowała radnych, że </w:t>
      </w:r>
      <w:r w:rsidR="0052133C">
        <w:rPr>
          <w:rFonts w:cstheme="minorBidi"/>
          <w:sz w:val="24"/>
          <w:szCs w:val="24"/>
        </w:rPr>
        <w:t>w</w:t>
      </w:r>
      <w:r w:rsidRPr="00833E80">
        <w:rPr>
          <w:rFonts w:cstheme="minorBidi"/>
          <w:sz w:val="24"/>
          <w:szCs w:val="24"/>
        </w:rPr>
        <w:t>yraża się zgodę na obciążanie nieruchomości stanowiących własność Gminy Lipka,</w:t>
      </w:r>
      <w:r w:rsidR="0052133C">
        <w:rPr>
          <w:rFonts w:cstheme="minorBidi"/>
          <w:sz w:val="24"/>
          <w:szCs w:val="24"/>
        </w:rPr>
        <w:t xml:space="preserve"> </w:t>
      </w:r>
      <w:r w:rsidRPr="00833E80">
        <w:rPr>
          <w:rFonts w:cstheme="minorBidi"/>
          <w:sz w:val="24"/>
          <w:szCs w:val="24"/>
        </w:rPr>
        <w:t>niebędących drogami publicznymi w rozumieniu przepisów ustawy z dnia 21 marca 1985 r. o drogach publicznych (tekst jednolity Dz. U. z 2022 r. poz. 1693 ze zmianami), służebnościami przesyłu na rzecz przedsiębiorców, którzy zamierzają wybudować lub których własność stanowią urządzenia, o których mowa w art. 49 § 1 Kodeksu cywilnego, tj. służące do doprowadzania lub odprowadzania płynów, pary, gazu, energii elektrycznej oraz inne podobne urządzenia przesyłowe.</w:t>
      </w:r>
    </w:p>
    <w:p w14:paraId="151EA370" w14:textId="5D9A2AA4" w:rsidR="00833E80" w:rsidRPr="00833E80" w:rsidRDefault="00833E80" w:rsidP="0052133C">
      <w:pPr>
        <w:spacing w:after="0" w:line="240" w:lineRule="auto"/>
        <w:ind w:firstLine="360"/>
        <w:jc w:val="both"/>
        <w:textAlignment w:val="auto"/>
        <w:rPr>
          <w:rFonts w:cstheme="minorBidi"/>
          <w:sz w:val="24"/>
          <w:szCs w:val="24"/>
        </w:rPr>
      </w:pPr>
      <w:r w:rsidRPr="00833E80">
        <w:rPr>
          <w:rFonts w:cstheme="minorBidi"/>
          <w:sz w:val="24"/>
          <w:szCs w:val="24"/>
        </w:rPr>
        <w:t>Ustala się zasady obciążenia nieruchomości stanowiących własność Gminy Lipka służebnościami przesyłu na rzecz przedsiębiorców przesyłowych.</w:t>
      </w:r>
      <w:r w:rsidR="0052133C">
        <w:rPr>
          <w:rFonts w:cstheme="minorBidi"/>
          <w:sz w:val="24"/>
          <w:szCs w:val="24"/>
        </w:rPr>
        <w:t xml:space="preserve"> </w:t>
      </w:r>
      <w:r w:rsidRPr="00833E80">
        <w:rPr>
          <w:rFonts w:cstheme="minorBidi"/>
          <w:sz w:val="24"/>
          <w:szCs w:val="24"/>
        </w:rPr>
        <w:t>Służebność przesyłu ustanawia się na wniosek i na rzecz przedsiębiorcy, gdy jest to niezbędne</w:t>
      </w:r>
      <w:r w:rsidR="0052133C">
        <w:rPr>
          <w:rFonts w:cstheme="minorBidi"/>
          <w:sz w:val="24"/>
          <w:szCs w:val="24"/>
        </w:rPr>
        <w:t xml:space="preserve"> </w:t>
      </w:r>
      <w:r w:rsidRPr="00833E80">
        <w:rPr>
          <w:rFonts w:cstheme="minorBidi"/>
          <w:sz w:val="24"/>
          <w:szCs w:val="24"/>
        </w:rPr>
        <w:t xml:space="preserve">dla właściwego korzystania z urządzeń o których mowa w § 1 oraz gospodarczo, społecznie   </w:t>
      </w:r>
      <w:r w:rsidR="0052133C">
        <w:rPr>
          <w:rFonts w:cstheme="minorBidi"/>
          <w:sz w:val="24"/>
          <w:szCs w:val="24"/>
        </w:rPr>
        <w:t xml:space="preserve">                                   </w:t>
      </w:r>
      <w:r w:rsidRPr="00833E80">
        <w:rPr>
          <w:rFonts w:cstheme="minorBidi"/>
          <w:sz w:val="24"/>
          <w:szCs w:val="24"/>
        </w:rPr>
        <w:t xml:space="preserve">            </w:t>
      </w:r>
      <w:r w:rsidRPr="00833E80">
        <w:rPr>
          <w:rFonts w:cstheme="minorBidi"/>
          <w:sz w:val="24"/>
          <w:szCs w:val="24"/>
        </w:rPr>
        <w:lastRenderedPageBreak/>
        <w:t>i ekonomicznie uzasadnione i gdy nie utrudnia wykonywania zadań własnych Gminy Lipka bądź innych zadań publicznych.</w:t>
      </w:r>
    </w:p>
    <w:p w14:paraId="0FA3E6D1" w14:textId="5370C02A" w:rsidR="00833E80" w:rsidRPr="00833E80" w:rsidRDefault="00833E80" w:rsidP="00833E80">
      <w:pPr>
        <w:spacing w:after="0" w:line="240" w:lineRule="auto"/>
        <w:ind w:firstLine="360"/>
        <w:jc w:val="both"/>
        <w:textAlignment w:val="auto"/>
        <w:rPr>
          <w:rFonts w:cstheme="minorBidi"/>
          <w:sz w:val="24"/>
          <w:szCs w:val="24"/>
        </w:rPr>
      </w:pPr>
    </w:p>
    <w:p w14:paraId="0799EA75" w14:textId="766F9D93" w:rsidR="00833E80" w:rsidRPr="00833E80" w:rsidRDefault="00833E80" w:rsidP="00833E80">
      <w:pPr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  <w:r w:rsidRPr="00833E80">
        <w:rPr>
          <w:rFonts w:cstheme="minorBidi"/>
          <w:b/>
          <w:bCs/>
          <w:i/>
          <w:iCs/>
          <w:sz w:val="24"/>
          <w:szCs w:val="24"/>
        </w:rPr>
        <w:t xml:space="preserve">Przewodniczący Rady Gminy Lipka Piotr Wandas otworzył dyskusję nad projektem uchwały. </w:t>
      </w:r>
    </w:p>
    <w:p w14:paraId="36C44194" w14:textId="77777777" w:rsidR="00833E80" w:rsidRPr="00833E80" w:rsidRDefault="00833E80" w:rsidP="00833E80">
      <w:pPr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  <w:r w:rsidRPr="00833E80">
        <w:rPr>
          <w:rFonts w:cstheme="minorBidi"/>
          <w:b/>
          <w:bCs/>
          <w:i/>
          <w:iCs/>
          <w:sz w:val="24"/>
          <w:szCs w:val="24"/>
        </w:rPr>
        <w:t>Nikt z obecnych nie zabrał głosu.</w:t>
      </w:r>
    </w:p>
    <w:p w14:paraId="79392338" w14:textId="221491A6" w:rsidR="00833E80" w:rsidRDefault="00833E80" w:rsidP="00833E80">
      <w:pPr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  <w:r w:rsidRPr="00833E80">
        <w:rPr>
          <w:rFonts w:cstheme="minorBidi"/>
          <w:b/>
          <w:bCs/>
          <w:i/>
          <w:iCs/>
          <w:sz w:val="24"/>
          <w:szCs w:val="24"/>
        </w:rPr>
        <w:t>Zamknięcie dyskusji.</w:t>
      </w:r>
    </w:p>
    <w:p w14:paraId="2A173B53" w14:textId="77777777" w:rsidR="00833E80" w:rsidRPr="00833E80" w:rsidRDefault="00833E80" w:rsidP="00833E80">
      <w:pPr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  <w:r w:rsidRPr="00833E80">
        <w:rPr>
          <w:rFonts w:cstheme="minorBidi"/>
          <w:b/>
          <w:bCs/>
          <w:i/>
          <w:iCs/>
          <w:sz w:val="24"/>
          <w:szCs w:val="24"/>
        </w:rPr>
        <w:t xml:space="preserve">Przewodniczący Rady Gminy Lipka Piotr Wandas odczytał projekt uchwały, po czym            zaproponował głosowanie w sprawie przyjęcia projektu uchwały: </w:t>
      </w:r>
    </w:p>
    <w:p w14:paraId="584B9A45" w14:textId="77777777" w:rsidR="00833E80" w:rsidRPr="00833E80" w:rsidRDefault="00833E80" w:rsidP="00833E80">
      <w:pPr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  <w:r w:rsidRPr="00833E80">
        <w:rPr>
          <w:rFonts w:cstheme="minorBidi"/>
          <w:b/>
          <w:bCs/>
          <w:i/>
          <w:iCs/>
          <w:sz w:val="24"/>
          <w:szCs w:val="24"/>
        </w:rPr>
        <w:t>„za”</w:t>
      </w:r>
      <w:r w:rsidRPr="00833E80">
        <w:rPr>
          <w:rFonts w:cstheme="minorBidi"/>
          <w:b/>
          <w:bCs/>
          <w:i/>
          <w:iCs/>
          <w:sz w:val="24"/>
          <w:szCs w:val="24"/>
        </w:rPr>
        <w:tab/>
      </w:r>
      <w:r w:rsidRPr="00833E80">
        <w:rPr>
          <w:rFonts w:cstheme="minorBidi"/>
          <w:b/>
          <w:bCs/>
          <w:i/>
          <w:iCs/>
          <w:sz w:val="24"/>
          <w:szCs w:val="24"/>
        </w:rPr>
        <w:tab/>
      </w:r>
      <w:r w:rsidRPr="00833E80">
        <w:rPr>
          <w:rFonts w:cstheme="minorBidi"/>
          <w:b/>
          <w:bCs/>
          <w:i/>
          <w:iCs/>
          <w:sz w:val="24"/>
          <w:szCs w:val="24"/>
        </w:rPr>
        <w:tab/>
        <w:t xml:space="preserve">15 głosów   </w:t>
      </w:r>
    </w:p>
    <w:p w14:paraId="676A2EF8" w14:textId="77777777" w:rsidR="00833E80" w:rsidRPr="00833E80" w:rsidRDefault="00833E80" w:rsidP="00833E80">
      <w:pPr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  <w:r w:rsidRPr="00833E80">
        <w:rPr>
          <w:rFonts w:cstheme="minorBidi"/>
          <w:b/>
          <w:bCs/>
          <w:i/>
          <w:iCs/>
          <w:sz w:val="24"/>
          <w:szCs w:val="24"/>
        </w:rPr>
        <w:t>„przeciw”</w:t>
      </w:r>
      <w:r w:rsidRPr="00833E80">
        <w:rPr>
          <w:rFonts w:cstheme="minorBidi"/>
          <w:b/>
          <w:bCs/>
          <w:i/>
          <w:iCs/>
          <w:sz w:val="24"/>
          <w:szCs w:val="24"/>
        </w:rPr>
        <w:tab/>
      </w:r>
      <w:r w:rsidRPr="00833E80">
        <w:rPr>
          <w:rFonts w:cstheme="minorBidi"/>
          <w:b/>
          <w:bCs/>
          <w:i/>
          <w:iCs/>
          <w:sz w:val="24"/>
          <w:szCs w:val="24"/>
        </w:rPr>
        <w:tab/>
        <w:t xml:space="preserve">0 głosów </w:t>
      </w:r>
    </w:p>
    <w:p w14:paraId="6F98BB21" w14:textId="77777777" w:rsidR="00833E80" w:rsidRPr="00833E80" w:rsidRDefault="00833E80" w:rsidP="00833E80">
      <w:pPr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  <w:r w:rsidRPr="00833E80">
        <w:rPr>
          <w:rFonts w:cstheme="minorBidi"/>
          <w:b/>
          <w:bCs/>
          <w:i/>
          <w:iCs/>
          <w:sz w:val="24"/>
          <w:szCs w:val="24"/>
        </w:rPr>
        <w:t>„wstrzymało się”</w:t>
      </w:r>
      <w:r w:rsidRPr="00833E80">
        <w:rPr>
          <w:rFonts w:cstheme="minorBidi"/>
          <w:b/>
          <w:bCs/>
          <w:i/>
          <w:iCs/>
          <w:sz w:val="24"/>
          <w:szCs w:val="24"/>
        </w:rPr>
        <w:tab/>
        <w:t>0 głosów</w:t>
      </w:r>
    </w:p>
    <w:p w14:paraId="514FD56D" w14:textId="77777777" w:rsidR="00833E80" w:rsidRPr="00833E80" w:rsidRDefault="00833E80" w:rsidP="00833E80">
      <w:pPr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  <w:r w:rsidRPr="00833E80">
        <w:rPr>
          <w:rFonts w:cstheme="minorBidi"/>
          <w:b/>
          <w:bCs/>
          <w:i/>
          <w:iCs/>
          <w:sz w:val="24"/>
          <w:szCs w:val="24"/>
        </w:rPr>
        <w:t>Radni przyjęli projekt ww. uchwały.</w:t>
      </w:r>
    </w:p>
    <w:p w14:paraId="7EBB9AEC" w14:textId="3B9A88A7" w:rsidR="00833E80" w:rsidRPr="00833E80" w:rsidRDefault="00833E80" w:rsidP="00833E80">
      <w:pPr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  <w:r w:rsidRPr="00833E80">
        <w:rPr>
          <w:rFonts w:cstheme="minorBidi"/>
          <w:b/>
          <w:bCs/>
          <w:i/>
          <w:iCs/>
          <w:sz w:val="24"/>
          <w:szCs w:val="24"/>
        </w:rPr>
        <w:t>Załącznik nr 1</w:t>
      </w:r>
      <w:r>
        <w:rPr>
          <w:rFonts w:cstheme="minorBidi"/>
          <w:b/>
          <w:bCs/>
          <w:i/>
          <w:iCs/>
          <w:sz w:val="24"/>
          <w:szCs w:val="24"/>
        </w:rPr>
        <w:t>8</w:t>
      </w:r>
      <w:r w:rsidRPr="00833E80">
        <w:rPr>
          <w:rFonts w:cstheme="minorBidi"/>
          <w:b/>
          <w:bCs/>
          <w:i/>
          <w:iCs/>
          <w:sz w:val="24"/>
          <w:szCs w:val="24"/>
        </w:rPr>
        <w:t xml:space="preserve">  – głosowanie imienne. </w:t>
      </w:r>
    </w:p>
    <w:p w14:paraId="7E335840" w14:textId="77777777" w:rsidR="00833E80" w:rsidRPr="00833E80" w:rsidRDefault="00833E80" w:rsidP="00833E80">
      <w:pPr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</w:p>
    <w:p w14:paraId="12CD8DA8" w14:textId="210E9794" w:rsidR="00833E80" w:rsidRDefault="00833E80" w:rsidP="00833E80">
      <w:pPr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  <w:r w:rsidRPr="00833E80">
        <w:rPr>
          <w:rFonts w:cstheme="minorBidi"/>
          <w:b/>
          <w:bCs/>
          <w:i/>
          <w:iCs/>
          <w:sz w:val="24"/>
          <w:szCs w:val="24"/>
        </w:rPr>
        <w:t>Uchwała nr XLIV/35</w:t>
      </w:r>
      <w:r>
        <w:rPr>
          <w:rFonts w:cstheme="minorBidi"/>
          <w:b/>
          <w:bCs/>
          <w:i/>
          <w:iCs/>
          <w:sz w:val="24"/>
          <w:szCs w:val="24"/>
        </w:rPr>
        <w:t>5</w:t>
      </w:r>
      <w:r w:rsidRPr="00833E80">
        <w:rPr>
          <w:rFonts w:cstheme="minorBidi"/>
          <w:b/>
          <w:bCs/>
          <w:i/>
          <w:iCs/>
          <w:sz w:val="24"/>
          <w:szCs w:val="24"/>
        </w:rPr>
        <w:t>/23 w sprawie zasad obciążania nieruchomości stanowiących własność Gminy Lipka ograniczonym prawem rzeczowym - służebnością przesyłu stanowi załącznik</w:t>
      </w:r>
      <w:r w:rsidR="001C70D9">
        <w:rPr>
          <w:rFonts w:cstheme="minorBidi"/>
          <w:b/>
          <w:bCs/>
          <w:i/>
          <w:iCs/>
          <w:sz w:val="24"/>
          <w:szCs w:val="24"/>
        </w:rPr>
        <w:t xml:space="preserve">       </w:t>
      </w:r>
      <w:r w:rsidRPr="00833E80">
        <w:rPr>
          <w:rFonts w:cstheme="minorBidi"/>
          <w:b/>
          <w:bCs/>
          <w:i/>
          <w:iCs/>
          <w:sz w:val="24"/>
          <w:szCs w:val="24"/>
        </w:rPr>
        <w:t xml:space="preserve"> nr 1</w:t>
      </w:r>
      <w:r>
        <w:rPr>
          <w:rFonts w:cstheme="minorBidi"/>
          <w:b/>
          <w:bCs/>
          <w:i/>
          <w:iCs/>
          <w:sz w:val="24"/>
          <w:szCs w:val="24"/>
        </w:rPr>
        <w:t>9</w:t>
      </w:r>
      <w:r w:rsidRPr="00833E80">
        <w:rPr>
          <w:rFonts w:cstheme="minorBidi"/>
          <w:b/>
          <w:bCs/>
          <w:i/>
          <w:iCs/>
          <w:sz w:val="24"/>
          <w:szCs w:val="24"/>
        </w:rPr>
        <w:t xml:space="preserve"> do niniejszego protokołu. </w:t>
      </w:r>
      <w:r w:rsidR="0052133C">
        <w:rPr>
          <w:rFonts w:cstheme="minorBidi"/>
          <w:b/>
          <w:bCs/>
          <w:i/>
          <w:iCs/>
          <w:sz w:val="24"/>
          <w:szCs w:val="24"/>
        </w:rPr>
        <w:t xml:space="preserve"> </w:t>
      </w:r>
    </w:p>
    <w:p w14:paraId="58E09741" w14:textId="3B178C4E" w:rsidR="0052133C" w:rsidRDefault="0052133C" w:rsidP="00833E80">
      <w:pPr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</w:p>
    <w:bookmarkEnd w:id="11"/>
    <w:p w14:paraId="116E5133" w14:textId="07697F40" w:rsidR="0052133C" w:rsidRDefault="0052133C" w:rsidP="0052133C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  <w:r w:rsidRPr="0052133C">
        <w:rPr>
          <w:rFonts w:cstheme="minorBidi"/>
          <w:b/>
          <w:bCs/>
          <w:i/>
          <w:iCs/>
          <w:sz w:val="24"/>
          <w:szCs w:val="24"/>
        </w:rPr>
        <w:t>zmieniająca uchwałę w sprawie powierzenia przez Gminę Lipka zadania publicznego polegającego na organizacji publicznego transportu zbiorowego na liniach komunikacyjnych przebiegających na terenie Gminy Lipka</w:t>
      </w:r>
      <w:r>
        <w:rPr>
          <w:rFonts w:cstheme="minorBidi"/>
          <w:b/>
          <w:bCs/>
          <w:i/>
          <w:iCs/>
          <w:sz w:val="24"/>
          <w:szCs w:val="24"/>
        </w:rPr>
        <w:t xml:space="preserve"> </w:t>
      </w:r>
    </w:p>
    <w:p w14:paraId="75437F2E" w14:textId="39730C1C" w:rsidR="0052133C" w:rsidRDefault="0052133C" w:rsidP="0052133C">
      <w:pPr>
        <w:pStyle w:val="Akapitzlist"/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</w:p>
    <w:p w14:paraId="1444BB78" w14:textId="0F069965" w:rsidR="00E00B94" w:rsidRPr="00E00B94" w:rsidRDefault="001C70D9" w:rsidP="00E00B94">
      <w:pPr>
        <w:spacing w:after="0" w:line="240" w:lineRule="auto"/>
        <w:ind w:firstLine="360"/>
        <w:jc w:val="both"/>
        <w:textAlignment w:val="auto"/>
        <w:rPr>
          <w:rFonts w:cstheme="minorBidi"/>
          <w:sz w:val="24"/>
          <w:szCs w:val="24"/>
        </w:rPr>
      </w:pPr>
      <w:r w:rsidRPr="001C70D9">
        <w:rPr>
          <w:rFonts w:cstheme="minorBidi"/>
          <w:sz w:val="24"/>
          <w:szCs w:val="24"/>
        </w:rPr>
        <w:t xml:space="preserve">Pani Sekretarz  poinformowała radnych, że </w:t>
      </w:r>
      <w:r w:rsidR="00E00B94">
        <w:rPr>
          <w:rFonts w:cstheme="minorBidi"/>
          <w:sz w:val="24"/>
          <w:szCs w:val="24"/>
        </w:rPr>
        <w:t>o</w:t>
      </w:r>
      <w:r w:rsidR="00E00B94" w:rsidRPr="00E00B94">
        <w:rPr>
          <w:rFonts w:cstheme="minorBidi"/>
          <w:sz w:val="24"/>
          <w:szCs w:val="24"/>
        </w:rPr>
        <w:t>rganizatorem publicznego transportu zbiorowego, właściwym ze względu na obszar działania lub zasięg przewozów jest m.in.  gmina której powierzono zadanie organizacji publicznego transportu zbiorowego na mocy porozumienia między gminami – na linii komunikacyjnej albo sieci komunikacyjnej w gminnych przewozach pasażerskich, na obszarze gmin, które zawarły porozumienie.</w:t>
      </w:r>
    </w:p>
    <w:p w14:paraId="103C086F" w14:textId="68E75DBE" w:rsidR="001C70D9" w:rsidRPr="001C70D9" w:rsidRDefault="00E00B94" w:rsidP="00E00B94">
      <w:pPr>
        <w:spacing w:after="0" w:line="240" w:lineRule="auto"/>
        <w:ind w:firstLine="360"/>
        <w:jc w:val="both"/>
        <w:textAlignment w:val="auto"/>
        <w:rPr>
          <w:rFonts w:cstheme="minorBidi"/>
          <w:sz w:val="24"/>
          <w:szCs w:val="24"/>
        </w:rPr>
      </w:pPr>
      <w:r w:rsidRPr="00E00B94">
        <w:rPr>
          <w:rFonts w:cstheme="minorBidi"/>
          <w:sz w:val="24"/>
          <w:szCs w:val="24"/>
        </w:rPr>
        <w:t xml:space="preserve">Miejscowości leżące na trasach wskazanych w </w:t>
      </w:r>
      <w:r>
        <w:rPr>
          <w:rFonts w:cstheme="minorBidi"/>
          <w:sz w:val="24"/>
          <w:szCs w:val="24"/>
        </w:rPr>
        <w:t>u</w:t>
      </w:r>
      <w:r w:rsidRPr="00E00B94">
        <w:rPr>
          <w:rFonts w:cstheme="minorBidi"/>
          <w:sz w:val="24"/>
          <w:szCs w:val="24"/>
        </w:rPr>
        <w:t>chwale nie posiadają obecnie bezpośredniego połączenia względnie nie posiadają połączeń w takiej ilości, aby umożliwić uczniom i innym mieszkańcom tych miejscowości dotarcie do szkół lub do pracy. Wskazane wyżej okoliczności uzasadniają zatem podjęcie możliwych ekonomicznie i prawnie starań celem zorganizowania transportu użyteczności publicznej na odnośnych trasach.</w:t>
      </w:r>
      <w:r>
        <w:rPr>
          <w:rFonts w:cstheme="minorBidi"/>
          <w:sz w:val="24"/>
          <w:szCs w:val="24"/>
        </w:rPr>
        <w:t xml:space="preserve"> </w:t>
      </w:r>
      <w:r w:rsidRPr="00E00B94">
        <w:rPr>
          <w:rFonts w:cstheme="minorBidi"/>
          <w:sz w:val="24"/>
          <w:szCs w:val="24"/>
        </w:rPr>
        <w:t>Przedmiotowa uchwała modyfikuje linie, które będą funkcjonowały od 1 lutego 2023 r.</w:t>
      </w:r>
    </w:p>
    <w:p w14:paraId="6A1C53D4" w14:textId="77777777" w:rsidR="001C70D9" w:rsidRPr="001C70D9" w:rsidRDefault="001C70D9" w:rsidP="001C70D9">
      <w:pPr>
        <w:pStyle w:val="Akapitzlist"/>
        <w:spacing w:after="0" w:line="240" w:lineRule="auto"/>
        <w:jc w:val="both"/>
        <w:textAlignment w:val="auto"/>
        <w:rPr>
          <w:rFonts w:cstheme="minorBidi"/>
          <w:sz w:val="24"/>
          <w:szCs w:val="24"/>
        </w:rPr>
      </w:pPr>
    </w:p>
    <w:p w14:paraId="5BC8CD1F" w14:textId="77777777" w:rsidR="001C70D9" w:rsidRPr="001C70D9" w:rsidRDefault="001C70D9" w:rsidP="001C70D9">
      <w:pPr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  <w:r w:rsidRPr="001C70D9">
        <w:rPr>
          <w:rFonts w:cstheme="minorBidi"/>
          <w:b/>
          <w:bCs/>
          <w:i/>
          <w:iCs/>
          <w:sz w:val="24"/>
          <w:szCs w:val="24"/>
        </w:rPr>
        <w:t xml:space="preserve">Przewodniczący Rady Gminy Lipka Piotr Wandas otworzył dyskusję nad projektem uchwały. </w:t>
      </w:r>
    </w:p>
    <w:p w14:paraId="417207B0" w14:textId="77777777" w:rsidR="001C70D9" w:rsidRPr="001C70D9" w:rsidRDefault="001C70D9" w:rsidP="001C70D9">
      <w:pPr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  <w:r w:rsidRPr="001C70D9">
        <w:rPr>
          <w:rFonts w:cstheme="minorBidi"/>
          <w:b/>
          <w:bCs/>
          <w:i/>
          <w:iCs/>
          <w:sz w:val="24"/>
          <w:szCs w:val="24"/>
        </w:rPr>
        <w:t>Nikt z obecnych nie zabrał głosu.</w:t>
      </w:r>
    </w:p>
    <w:p w14:paraId="4E9DB438" w14:textId="77777777" w:rsidR="001C70D9" w:rsidRPr="001C70D9" w:rsidRDefault="001C70D9" w:rsidP="001C70D9">
      <w:pPr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  <w:r w:rsidRPr="001C70D9">
        <w:rPr>
          <w:rFonts w:cstheme="minorBidi"/>
          <w:b/>
          <w:bCs/>
          <w:i/>
          <w:iCs/>
          <w:sz w:val="24"/>
          <w:szCs w:val="24"/>
        </w:rPr>
        <w:t>Zamknięcie dyskusji.</w:t>
      </w:r>
    </w:p>
    <w:p w14:paraId="1317948D" w14:textId="77777777" w:rsidR="001C70D9" w:rsidRPr="001C70D9" w:rsidRDefault="001C70D9" w:rsidP="001C70D9">
      <w:pPr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  <w:r w:rsidRPr="001C70D9">
        <w:rPr>
          <w:rFonts w:cstheme="minorBidi"/>
          <w:b/>
          <w:bCs/>
          <w:i/>
          <w:iCs/>
          <w:sz w:val="24"/>
          <w:szCs w:val="24"/>
        </w:rPr>
        <w:t xml:space="preserve">Przewodniczący Rady Gminy Lipka Piotr Wandas odczytał projekt uchwały, po czym            zaproponował głosowanie w sprawie przyjęcia projektu uchwały: </w:t>
      </w:r>
    </w:p>
    <w:p w14:paraId="0AAA8E49" w14:textId="77777777" w:rsidR="001C70D9" w:rsidRPr="001C70D9" w:rsidRDefault="001C70D9" w:rsidP="001C70D9">
      <w:pPr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  <w:r w:rsidRPr="001C70D9">
        <w:rPr>
          <w:rFonts w:cstheme="minorBidi"/>
          <w:b/>
          <w:bCs/>
          <w:i/>
          <w:iCs/>
          <w:sz w:val="24"/>
          <w:szCs w:val="24"/>
        </w:rPr>
        <w:t>„za”</w:t>
      </w:r>
      <w:r w:rsidRPr="001C70D9">
        <w:rPr>
          <w:rFonts w:cstheme="minorBidi"/>
          <w:b/>
          <w:bCs/>
          <w:i/>
          <w:iCs/>
          <w:sz w:val="24"/>
          <w:szCs w:val="24"/>
        </w:rPr>
        <w:tab/>
      </w:r>
      <w:r w:rsidRPr="001C70D9">
        <w:rPr>
          <w:rFonts w:cstheme="minorBidi"/>
          <w:b/>
          <w:bCs/>
          <w:i/>
          <w:iCs/>
          <w:sz w:val="24"/>
          <w:szCs w:val="24"/>
        </w:rPr>
        <w:tab/>
      </w:r>
      <w:r w:rsidRPr="001C70D9">
        <w:rPr>
          <w:rFonts w:cstheme="minorBidi"/>
          <w:b/>
          <w:bCs/>
          <w:i/>
          <w:iCs/>
          <w:sz w:val="24"/>
          <w:szCs w:val="24"/>
        </w:rPr>
        <w:tab/>
        <w:t xml:space="preserve">15 głosów   </w:t>
      </w:r>
    </w:p>
    <w:p w14:paraId="4C214EAD" w14:textId="77777777" w:rsidR="001C70D9" w:rsidRPr="001C70D9" w:rsidRDefault="001C70D9" w:rsidP="001C70D9">
      <w:pPr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  <w:r w:rsidRPr="001C70D9">
        <w:rPr>
          <w:rFonts w:cstheme="minorBidi"/>
          <w:b/>
          <w:bCs/>
          <w:i/>
          <w:iCs/>
          <w:sz w:val="24"/>
          <w:szCs w:val="24"/>
        </w:rPr>
        <w:t>„przeciw”</w:t>
      </w:r>
      <w:r w:rsidRPr="001C70D9">
        <w:rPr>
          <w:rFonts w:cstheme="minorBidi"/>
          <w:b/>
          <w:bCs/>
          <w:i/>
          <w:iCs/>
          <w:sz w:val="24"/>
          <w:szCs w:val="24"/>
        </w:rPr>
        <w:tab/>
      </w:r>
      <w:r w:rsidRPr="001C70D9">
        <w:rPr>
          <w:rFonts w:cstheme="minorBidi"/>
          <w:b/>
          <w:bCs/>
          <w:i/>
          <w:iCs/>
          <w:sz w:val="24"/>
          <w:szCs w:val="24"/>
        </w:rPr>
        <w:tab/>
        <w:t xml:space="preserve">0 głosów </w:t>
      </w:r>
    </w:p>
    <w:p w14:paraId="34D4199E" w14:textId="77777777" w:rsidR="001C70D9" w:rsidRPr="001C70D9" w:rsidRDefault="001C70D9" w:rsidP="001C70D9">
      <w:pPr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  <w:r w:rsidRPr="001C70D9">
        <w:rPr>
          <w:rFonts w:cstheme="minorBidi"/>
          <w:b/>
          <w:bCs/>
          <w:i/>
          <w:iCs/>
          <w:sz w:val="24"/>
          <w:szCs w:val="24"/>
        </w:rPr>
        <w:t>„wstrzymało się”</w:t>
      </w:r>
      <w:r w:rsidRPr="001C70D9">
        <w:rPr>
          <w:rFonts w:cstheme="minorBidi"/>
          <w:b/>
          <w:bCs/>
          <w:i/>
          <w:iCs/>
          <w:sz w:val="24"/>
          <w:szCs w:val="24"/>
        </w:rPr>
        <w:tab/>
        <w:t>0 głosów</w:t>
      </w:r>
    </w:p>
    <w:p w14:paraId="47E782E9" w14:textId="77777777" w:rsidR="001C70D9" w:rsidRPr="001C70D9" w:rsidRDefault="001C70D9" w:rsidP="001C70D9">
      <w:pPr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  <w:r w:rsidRPr="001C70D9">
        <w:rPr>
          <w:rFonts w:cstheme="minorBidi"/>
          <w:b/>
          <w:bCs/>
          <w:i/>
          <w:iCs/>
          <w:sz w:val="24"/>
          <w:szCs w:val="24"/>
        </w:rPr>
        <w:t>Radni przyjęli projekt ww. uchwały.</w:t>
      </w:r>
    </w:p>
    <w:p w14:paraId="17960D8C" w14:textId="319AC9E2" w:rsidR="001C70D9" w:rsidRPr="001C70D9" w:rsidRDefault="001C70D9" w:rsidP="001C70D9">
      <w:pPr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  <w:r w:rsidRPr="001C70D9">
        <w:rPr>
          <w:rFonts w:cstheme="minorBidi"/>
          <w:b/>
          <w:bCs/>
          <w:i/>
          <w:iCs/>
          <w:sz w:val="24"/>
          <w:szCs w:val="24"/>
        </w:rPr>
        <w:t xml:space="preserve">Załącznik nr </w:t>
      </w:r>
      <w:r>
        <w:rPr>
          <w:rFonts w:cstheme="minorBidi"/>
          <w:b/>
          <w:bCs/>
          <w:i/>
          <w:iCs/>
          <w:sz w:val="24"/>
          <w:szCs w:val="24"/>
        </w:rPr>
        <w:t>20</w:t>
      </w:r>
      <w:r w:rsidRPr="001C70D9">
        <w:rPr>
          <w:rFonts w:cstheme="minorBidi"/>
          <w:b/>
          <w:bCs/>
          <w:i/>
          <w:iCs/>
          <w:sz w:val="24"/>
          <w:szCs w:val="24"/>
        </w:rPr>
        <w:t xml:space="preserve">  – głosowanie imienne. </w:t>
      </w:r>
    </w:p>
    <w:p w14:paraId="729272B9" w14:textId="77777777" w:rsidR="001C70D9" w:rsidRPr="001C70D9" w:rsidRDefault="001C70D9" w:rsidP="001C70D9">
      <w:pPr>
        <w:pStyle w:val="Akapitzlist"/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</w:p>
    <w:p w14:paraId="77480C41" w14:textId="392EDD77" w:rsidR="001C70D9" w:rsidRPr="001C70D9" w:rsidRDefault="001C70D9" w:rsidP="001C70D9">
      <w:pPr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  <w:r w:rsidRPr="001C70D9">
        <w:rPr>
          <w:rFonts w:cstheme="minorBidi"/>
          <w:b/>
          <w:bCs/>
          <w:i/>
          <w:iCs/>
          <w:sz w:val="24"/>
          <w:szCs w:val="24"/>
        </w:rPr>
        <w:t>Uchwała nr XLIV/35</w:t>
      </w:r>
      <w:r w:rsidR="009E512E">
        <w:rPr>
          <w:rFonts w:cstheme="minorBidi"/>
          <w:b/>
          <w:bCs/>
          <w:i/>
          <w:iCs/>
          <w:sz w:val="24"/>
          <w:szCs w:val="24"/>
        </w:rPr>
        <w:t>6</w:t>
      </w:r>
      <w:r w:rsidRPr="001C70D9">
        <w:rPr>
          <w:rFonts w:cstheme="minorBidi"/>
          <w:b/>
          <w:bCs/>
          <w:i/>
          <w:iCs/>
          <w:sz w:val="24"/>
          <w:szCs w:val="24"/>
        </w:rPr>
        <w:t xml:space="preserve">/23 </w:t>
      </w:r>
      <w:r w:rsidR="00E00B94" w:rsidRPr="00E00B94">
        <w:rPr>
          <w:rFonts w:cstheme="minorBidi"/>
          <w:b/>
          <w:bCs/>
          <w:i/>
          <w:iCs/>
          <w:sz w:val="24"/>
          <w:szCs w:val="24"/>
        </w:rPr>
        <w:t xml:space="preserve">zmieniająca uchwałę w sprawie powierzenia przez Gminę Lipka zadania publicznego polegającego na organizacji publicznego transportu zbiorowego na </w:t>
      </w:r>
      <w:r w:rsidR="00E00B94" w:rsidRPr="00E00B94">
        <w:rPr>
          <w:rFonts w:cstheme="minorBidi"/>
          <w:b/>
          <w:bCs/>
          <w:i/>
          <w:iCs/>
          <w:sz w:val="24"/>
          <w:szCs w:val="24"/>
        </w:rPr>
        <w:lastRenderedPageBreak/>
        <w:t xml:space="preserve">liniach komunikacyjnych przebiegających na terenie Gminy Lipka </w:t>
      </w:r>
      <w:r w:rsidRPr="001C70D9">
        <w:rPr>
          <w:rFonts w:cstheme="minorBidi"/>
          <w:b/>
          <w:bCs/>
          <w:i/>
          <w:iCs/>
          <w:sz w:val="24"/>
          <w:szCs w:val="24"/>
        </w:rPr>
        <w:t xml:space="preserve">stanowi załącznik      </w:t>
      </w:r>
      <w:r w:rsidR="00E00B94">
        <w:rPr>
          <w:rFonts w:cstheme="minorBidi"/>
          <w:b/>
          <w:bCs/>
          <w:i/>
          <w:iCs/>
          <w:sz w:val="24"/>
          <w:szCs w:val="24"/>
        </w:rPr>
        <w:t xml:space="preserve">            </w:t>
      </w:r>
      <w:r w:rsidRPr="001C70D9">
        <w:rPr>
          <w:rFonts w:cstheme="minorBidi"/>
          <w:b/>
          <w:bCs/>
          <w:i/>
          <w:iCs/>
          <w:sz w:val="24"/>
          <w:szCs w:val="24"/>
        </w:rPr>
        <w:t xml:space="preserve">  nr </w:t>
      </w:r>
      <w:r w:rsidR="00590D95">
        <w:rPr>
          <w:rFonts w:cstheme="minorBidi"/>
          <w:b/>
          <w:bCs/>
          <w:i/>
          <w:iCs/>
          <w:sz w:val="24"/>
          <w:szCs w:val="24"/>
        </w:rPr>
        <w:t>21</w:t>
      </w:r>
      <w:r w:rsidRPr="001C70D9">
        <w:rPr>
          <w:rFonts w:cstheme="minorBidi"/>
          <w:b/>
          <w:bCs/>
          <w:i/>
          <w:iCs/>
          <w:sz w:val="24"/>
          <w:szCs w:val="24"/>
        </w:rPr>
        <w:t xml:space="preserve"> do niniejszego protokołu.  </w:t>
      </w:r>
    </w:p>
    <w:p w14:paraId="0DA46684" w14:textId="0887D9FC" w:rsidR="0052133C" w:rsidRDefault="0052133C" w:rsidP="00E00B94">
      <w:pPr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</w:p>
    <w:p w14:paraId="5EC256A9" w14:textId="7F5AAD71" w:rsidR="00E00B94" w:rsidRDefault="00807DED" w:rsidP="00E00B94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  <w:r w:rsidRPr="00807DED">
        <w:rPr>
          <w:rFonts w:cstheme="minorBidi"/>
          <w:b/>
          <w:bCs/>
          <w:i/>
          <w:iCs/>
          <w:sz w:val="24"/>
          <w:szCs w:val="24"/>
        </w:rPr>
        <w:t>przyznania dotacji na prace konserwatorskie, restauratorskie lub roboty budowlane przy zabytku wpisanym do rejestru zabytków</w:t>
      </w:r>
      <w:r>
        <w:rPr>
          <w:rFonts w:cstheme="minorBidi"/>
          <w:b/>
          <w:bCs/>
          <w:i/>
          <w:iCs/>
          <w:sz w:val="24"/>
          <w:szCs w:val="24"/>
        </w:rPr>
        <w:t xml:space="preserve"> </w:t>
      </w:r>
    </w:p>
    <w:p w14:paraId="295AFAFE" w14:textId="01C2D1A8" w:rsidR="00807DED" w:rsidRDefault="00807DED" w:rsidP="00807DED">
      <w:pPr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</w:p>
    <w:p w14:paraId="29F1B8AE" w14:textId="77777777" w:rsidR="00807DED" w:rsidRPr="00807DED" w:rsidRDefault="00807DED" w:rsidP="00807DED">
      <w:pPr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</w:p>
    <w:p w14:paraId="6FD96427" w14:textId="2FD476E5" w:rsidR="00807DED" w:rsidRPr="007302D4" w:rsidRDefault="00807DED" w:rsidP="00590D95">
      <w:pPr>
        <w:ind w:firstLine="360"/>
        <w:jc w:val="both"/>
        <w:rPr>
          <w:rFonts w:cstheme="minorBidi"/>
          <w:sz w:val="24"/>
          <w:szCs w:val="24"/>
        </w:rPr>
      </w:pPr>
      <w:bookmarkStart w:id="12" w:name="_Hlk129253080"/>
      <w:r w:rsidRPr="00807DED">
        <w:rPr>
          <w:rFonts w:cstheme="minorBidi"/>
          <w:sz w:val="24"/>
          <w:szCs w:val="24"/>
        </w:rPr>
        <w:t>Pani S</w:t>
      </w:r>
      <w:r>
        <w:rPr>
          <w:rFonts w:cstheme="minorBidi"/>
          <w:sz w:val="24"/>
          <w:szCs w:val="24"/>
        </w:rPr>
        <w:t xml:space="preserve">karbnik </w:t>
      </w:r>
      <w:r w:rsidRPr="00807DED">
        <w:rPr>
          <w:rFonts w:cstheme="minorBidi"/>
          <w:sz w:val="24"/>
          <w:szCs w:val="24"/>
        </w:rPr>
        <w:t>poinformowała</w:t>
      </w:r>
      <w:r w:rsidR="007302D4">
        <w:rPr>
          <w:rFonts w:cstheme="minorBidi"/>
          <w:sz w:val="24"/>
          <w:szCs w:val="24"/>
        </w:rPr>
        <w:t xml:space="preserve"> radnych, że</w:t>
      </w:r>
      <w:r w:rsidRPr="00807DED">
        <w:rPr>
          <w:rFonts w:cstheme="minorBidi"/>
          <w:sz w:val="24"/>
          <w:szCs w:val="24"/>
        </w:rPr>
        <w:t xml:space="preserve"> </w:t>
      </w:r>
      <w:r w:rsidR="007302D4" w:rsidRPr="007302D4">
        <w:rPr>
          <w:rFonts w:cstheme="minorBidi"/>
          <w:sz w:val="24"/>
          <w:szCs w:val="24"/>
        </w:rPr>
        <w:t xml:space="preserve">Parafia pw. Świętej Trójcy w Wielkim Buczku złożyła wniosek o udzielenie dotacji w wysokości 5.000,00 zł </w:t>
      </w:r>
      <w:r w:rsidR="00590D95">
        <w:rPr>
          <w:rFonts w:cstheme="minorBidi"/>
          <w:sz w:val="24"/>
          <w:szCs w:val="24"/>
        </w:rPr>
        <w:t xml:space="preserve">na </w:t>
      </w:r>
      <w:r w:rsidR="00590D95" w:rsidRPr="00590D95">
        <w:rPr>
          <w:rFonts w:cstheme="minorBidi"/>
          <w:sz w:val="24"/>
          <w:szCs w:val="24"/>
        </w:rPr>
        <w:t>prace konserwatorskie</w:t>
      </w:r>
      <w:r w:rsidR="00590D95">
        <w:rPr>
          <w:rFonts w:cstheme="minorBidi"/>
          <w:sz w:val="24"/>
          <w:szCs w:val="24"/>
        </w:rPr>
        <w:t xml:space="preserve">                     </w:t>
      </w:r>
      <w:r w:rsidR="00590D95" w:rsidRPr="00590D95">
        <w:rPr>
          <w:rFonts w:cstheme="minorBidi"/>
          <w:sz w:val="24"/>
          <w:szCs w:val="24"/>
        </w:rPr>
        <w:t xml:space="preserve"> i</w:t>
      </w:r>
      <w:r w:rsidR="00590D95">
        <w:rPr>
          <w:rFonts w:cstheme="minorBidi"/>
          <w:sz w:val="24"/>
          <w:szCs w:val="24"/>
        </w:rPr>
        <w:t xml:space="preserve"> </w:t>
      </w:r>
      <w:r w:rsidR="00590D95" w:rsidRPr="00590D95">
        <w:rPr>
          <w:rFonts w:cstheme="minorBidi"/>
          <w:sz w:val="24"/>
          <w:szCs w:val="24"/>
        </w:rPr>
        <w:t>restauratorskie przy zabytku – malowidło stropowe „Eucharystia” w Kościele parafialnym pod wezwaniem Świętej Trójcy w Wielkim Buczku, gmina Lipka,  wpisanym do rejestru zabytków</w:t>
      </w:r>
      <w:r w:rsidR="00590D95">
        <w:rPr>
          <w:rFonts w:cstheme="minorBidi"/>
          <w:sz w:val="24"/>
          <w:szCs w:val="24"/>
        </w:rPr>
        <w:t xml:space="preserve"> </w:t>
      </w:r>
      <w:r w:rsidR="007302D4" w:rsidRPr="007302D4">
        <w:rPr>
          <w:rFonts w:cstheme="minorBidi"/>
          <w:sz w:val="24"/>
          <w:szCs w:val="24"/>
        </w:rPr>
        <w:t xml:space="preserve">we wrześniu 2022 r. zgodnie </w:t>
      </w:r>
      <w:r w:rsidR="00590D95">
        <w:rPr>
          <w:rFonts w:cstheme="minorBidi"/>
          <w:sz w:val="24"/>
          <w:szCs w:val="24"/>
        </w:rPr>
        <w:t xml:space="preserve"> </w:t>
      </w:r>
      <w:r w:rsidR="007302D4" w:rsidRPr="007302D4">
        <w:rPr>
          <w:rFonts w:cstheme="minorBidi"/>
          <w:sz w:val="24"/>
          <w:szCs w:val="24"/>
        </w:rPr>
        <w:t>z przyjętymi zasadami ww. uchwale. Środki te zostały zabezpieczone w budżecie gminy na 2023 rok.</w:t>
      </w:r>
      <w:r w:rsidR="007302D4" w:rsidRPr="007302D4">
        <w:t xml:space="preserve"> </w:t>
      </w:r>
    </w:p>
    <w:p w14:paraId="01E42209" w14:textId="77777777" w:rsidR="00807DED" w:rsidRPr="00807DED" w:rsidRDefault="00807DED" w:rsidP="00807DED">
      <w:pPr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  <w:r w:rsidRPr="00807DED">
        <w:rPr>
          <w:rFonts w:cstheme="minorBidi"/>
          <w:b/>
          <w:bCs/>
          <w:i/>
          <w:iCs/>
          <w:sz w:val="24"/>
          <w:szCs w:val="24"/>
        </w:rPr>
        <w:t xml:space="preserve">Przewodniczący Rady Gminy Lipka Piotr Wandas otworzył dyskusję nad projektem uchwały. </w:t>
      </w:r>
    </w:p>
    <w:p w14:paraId="27FA5C1B" w14:textId="77777777" w:rsidR="00807DED" w:rsidRPr="00807DED" w:rsidRDefault="00807DED" w:rsidP="00807DED">
      <w:pPr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  <w:r w:rsidRPr="00807DED">
        <w:rPr>
          <w:rFonts w:cstheme="minorBidi"/>
          <w:b/>
          <w:bCs/>
          <w:i/>
          <w:iCs/>
          <w:sz w:val="24"/>
          <w:szCs w:val="24"/>
        </w:rPr>
        <w:t>Nikt z obecnych nie zabrał głosu.</w:t>
      </w:r>
    </w:p>
    <w:p w14:paraId="4AAC516D" w14:textId="77777777" w:rsidR="00807DED" w:rsidRPr="00807DED" w:rsidRDefault="00807DED" w:rsidP="00807DED">
      <w:pPr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  <w:r w:rsidRPr="00807DED">
        <w:rPr>
          <w:rFonts w:cstheme="minorBidi"/>
          <w:b/>
          <w:bCs/>
          <w:i/>
          <w:iCs/>
          <w:sz w:val="24"/>
          <w:szCs w:val="24"/>
        </w:rPr>
        <w:t>Zamknięcie dyskusji.</w:t>
      </w:r>
    </w:p>
    <w:p w14:paraId="4FBC965E" w14:textId="77777777" w:rsidR="00807DED" w:rsidRPr="00807DED" w:rsidRDefault="00807DED" w:rsidP="00807DED">
      <w:pPr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  <w:r w:rsidRPr="00807DED">
        <w:rPr>
          <w:rFonts w:cstheme="minorBidi"/>
          <w:b/>
          <w:bCs/>
          <w:i/>
          <w:iCs/>
          <w:sz w:val="24"/>
          <w:szCs w:val="24"/>
        </w:rPr>
        <w:t xml:space="preserve">Przewodniczący Rady Gminy Lipka Piotr Wandas odczytał projekt uchwały, po czym            zaproponował głosowanie w sprawie przyjęcia projektu uchwały: </w:t>
      </w:r>
    </w:p>
    <w:p w14:paraId="10E170D7" w14:textId="77777777" w:rsidR="00807DED" w:rsidRPr="00807DED" w:rsidRDefault="00807DED" w:rsidP="00807DED">
      <w:pPr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  <w:r w:rsidRPr="00807DED">
        <w:rPr>
          <w:rFonts w:cstheme="minorBidi"/>
          <w:b/>
          <w:bCs/>
          <w:i/>
          <w:iCs/>
          <w:sz w:val="24"/>
          <w:szCs w:val="24"/>
        </w:rPr>
        <w:t>„za”</w:t>
      </w:r>
      <w:r w:rsidRPr="00807DED">
        <w:rPr>
          <w:rFonts w:cstheme="minorBidi"/>
          <w:b/>
          <w:bCs/>
          <w:i/>
          <w:iCs/>
          <w:sz w:val="24"/>
          <w:szCs w:val="24"/>
        </w:rPr>
        <w:tab/>
      </w:r>
      <w:r w:rsidRPr="00807DED">
        <w:rPr>
          <w:rFonts w:cstheme="minorBidi"/>
          <w:b/>
          <w:bCs/>
          <w:i/>
          <w:iCs/>
          <w:sz w:val="24"/>
          <w:szCs w:val="24"/>
        </w:rPr>
        <w:tab/>
      </w:r>
      <w:r w:rsidRPr="00807DED">
        <w:rPr>
          <w:rFonts w:cstheme="minorBidi"/>
          <w:b/>
          <w:bCs/>
          <w:i/>
          <w:iCs/>
          <w:sz w:val="24"/>
          <w:szCs w:val="24"/>
        </w:rPr>
        <w:tab/>
        <w:t xml:space="preserve">15 głosów   </w:t>
      </w:r>
    </w:p>
    <w:p w14:paraId="33B28FAB" w14:textId="77777777" w:rsidR="00807DED" w:rsidRPr="00807DED" w:rsidRDefault="00807DED" w:rsidP="00807DED">
      <w:pPr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  <w:r w:rsidRPr="00807DED">
        <w:rPr>
          <w:rFonts w:cstheme="minorBidi"/>
          <w:b/>
          <w:bCs/>
          <w:i/>
          <w:iCs/>
          <w:sz w:val="24"/>
          <w:szCs w:val="24"/>
        </w:rPr>
        <w:t>„przeciw”</w:t>
      </w:r>
      <w:r w:rsidRPr="00807DED">
        <w:rPr>
          <w:rFonts w:cstheme="minorBidi"/>
          <w:b/>
          <w:bCs/>
          <w:i/>
          <w:iCs/>
          <w:sz w:val="24"/>
          <w:szCs w:val="24"/>
        </w:rPr>
        <w:tab/>
      </w:r>
      <w:r w:rsidRPr="00807DED">
        <w:rPr>
          <w:rFonts w:cstheme="minorBidi"/>
          <w:b/>
          <w:bCs/>
          <w:i/>
          <w:iCs/>
          <w:sz w:val="24"/>
          <w:szCs w:val="24"/>
        </w:rPr>
        <w:tab/>
        <w:t xml:space="preserve">0 głosów </w:t>
      </w:r>
    </w:p>
    <w:p w14:paraId="643E695D" w14:textId="77777777" w:rsidR="00807DED" w:rsidRPr="00807DED" w:rsidRDefault="00807DED" w:rsidP="00807DED">
      <w:pPr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  <w:r w:rsidRPr="00807DED">
        <w:rPr>
          <w:rFonts w:cstheme="minorBidi"/>
          <w:b/>
          <w:bCs/>
          <w:i/>
          <w:iCs/>
          <w:sz w:val="24"/>
          <w:szCs w:val="24"/>
        </w:rPr>
        <w:t>„wstrzymało się”</w:t>
      </w:r>
      <w:r w:rsidRPr="00807DED">
        <w:rPr>
          <w:rFonts w:cstheme="minorBidi"/>
          <w:b/>
          <w:bCs/>
          <w:i/>
          <w:iCs/>
          <w:sz w:val="24"/>
          <w:szCs w:val="24"/>
        </w:rPr>
        <w:tab/>
        <w:t>0 głosów</w:t>
      </w:r>
    </w:p>
    <w:p w14:paraId="495CF13F" w14:textId="77777777" w:rsidR="00807DED" w:rsidRPr="00807DED" w:rsidRDefault="00807DED" w:rsidP="00807DED">
      <w:pPr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  <w:r w:rsidRPr="00807DED">
        <w:rPr>
          <w:rFonts w:cstheme="minorBidi"/>
          <w:b/>
          <w:bCs/>
          <w:i/>
          <w:iCs/>
          <w:sz w:val="24"/>
          <w:szCs w:val="24"/>
        </w:rPr>
        <w:t>Radni przyjęli projekt ww. uchwały.</w:t>
      </w:r>
    </w:p>
    <w:p w14:paraId="0D9FDD46" w14:textId="1B394C19" w:rsidR="00807DED" w:rsidRPr="00807DED" w:rsidRDefault="00807DED" w:rsidP="00807DED">
      <w:pPr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  <w:r w:rsidRPr="00807DED">
        <w:rPr>
          <w:rFonts w:cstheme="minorBidi"/>
          <w:b/>
          <w:bCs/>
          <w:i/>
          <w:iCs/>
          <w:sz w:val="24"/>
          <w:szCs w:val="24"/>
        </w:rPr>
        <w:t>Załącznik nr 2</w:t>
      </w:r>
      <w:r w:rsidR="00590D95">
        <w:rPr>
          <w:rFonts w:cstheme="minorBidi"/>
          <w:b/>
          <w:bCs/>
          <w:i/>
          <w:iCs/>
          <w:sz w:val="24"/>
          <w:szCs w:val="24"/>
        </w:rPr>
        <w:t>2</w:t>
      </w:r>
      <w:r w:rsidRPr="00807DED">
        <w:rPr>
          <w:rFonts w:cstheme="minorBidi"/>
          <w:b/>
          <w:bCs/>
          <w:i/>
          <w:iCs/>
          <w:sz w:val="24"/>
          <w:szCs w:val="24"/>
        </w:rPr>
        <w:t xml:space="preserve">  – głosowanie imienne. </w:t>
      </w:r>
    </w:p>
    <w:p w14:paraId="48F882AC" w14:textId="77777777" w:rsidR="00807DED" w:rsidRPr="00807DED" w:rsidRDefault="00807DED" w:rsidP="00807DED">
      <w:pPr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</w:p>
    <w:p w14:paraId="45C274DB" w14:textId="3526F51B" w:rsidR="00833E80" w:rsidRDefault="00807DED" w:rsidP="00807DED">
      <w:pPr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  <w:r w:rsidRPr="00807DED">
        <w:rPr>
          <w:rFonts w:cstheme="minorBidi"/>
          <w:b/>
          <w:bCs/>
          <w:i/>
          <w:iCs/>
          <w:sz w:val="24"/>
          <w:szCs w:val="24"/>
        </w:rPr>
        <w:t>Uchwała nr XLIV/35</w:t>
      </w:r>
      <w:r w:rsidR="009E512E">
        <w:rPr>
          <w:rFonts w:cstheme="minorBidi"/>
          <w:b/>
          <w:bCs/>
          <w:i/>
          <w:iCs/>
          <w:sz w:val="24"/>
          <w:szCs w:val="24"/>
        </w:rPr>
        <w:t>7</w:t>
      </w:r>
      <w:r w:rsidRPr="00807DED">
        <w:rPr>
          <w:rFonts w:cstheme="minorBidi"/>
          <w:b/>
          <w:bCs/>
          <w:i/>
          <w:iCs/>
          <w:sz w:val="24"/>
          <w:szCs w:val="24"/>
        </w:rPr>
        <w:t xml:space="preserve">/23 zmieniająca uchwałę w sprawie powierzenia przez Gminę Lipka zadania publicznego polegającego na organizacji publicznego transportu zbiorowego na liniach komunikacyjnych przebiegających na terenie Gminy Lipka stanowi załącznik                    nr </w:t>
      </w:r>
      <w:r w:rsidR="00590D95">
        <w:rPr>
          <w:rFonts w:cstheme="minorBidi"/>
          <w:b/>
          <w:bCs/>
          <w:i/>
          <w:iCs/>
          <w:sz w:val="24"/>
          <w:szCs w:val="24"/>
        </w:rPr>
        <w:t>23</w:t>
      </w:r>
      <w:r w:rsidRPr="00807DED">
        <w:rPr>
          <w:rFonts w:cstheme="minorBidi"/>
          <w:b/>
          <w:bCs/>
          <w:i/>
          <w:iCs/>
          <w:sz w:val="24"/>
          <w:szCs w:val="24"/>
        </w:rPr>
        <w:t xml:space="preserve"> do niniejszego protokołu.  </w:t>
      </w:r>
    </w:p>
    <w:bookmarkEnd w:id="12"/>
    <w:p w14:paraId="29A4937D" w14:textId="29BADFB4" w:rsidR="00833E80" w:rsidRDefault="00833E80" w:rsidP="00833E80">
      <w:pPr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</w:p>
    <w:p w14:paraId="0124C633" w14:textId="7AD442C7" w:rsidR="00833E80" w:rsidRDefault="00833E80" w:rsidP="00833E80">
      <w:pPr>
        <w:spacing w:after="0" w:line="240" w:lineRule="auto"/>
        <w:jc w:val="both"/>
        <w:textAlignment w:val="auto"/>
        <w:rPr>
          <w:rFonts w:cstheme="minorBidi"/>
          <w:b/>
          <w:bCs/>
          <w:i/>
          <w:iCs/>
          <w:sz w:val="24"/>
          <w:szCs w:val="24"/>
        </w:rPr>
      </w:pPr>
    </w:p>
    <w:p w14:paraId="474A61DF" w14:textId="1420D32E" w:rsidR="008F0CAD" w:rsidRDefault="00D765FF" w:rsidP="00590D95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D765FF">
        <w:rPr>
          <w:rFonts w:asciiTheme="minorHAnsi" w:hAnsiTheme="minorHAnsi" w:cstheme="minorBidi"/>
          <w:b/>
          <w:bCs/>
          <w:i/>
          <w:iCs/>
          <w:sz w:val="24"/>
          <w:szCs w:val="24"/>
        </w:rPr>
        <w:t>uchwalenia zmiany studium uwarunkowań i kierunków zagospodarowania przestrzennego gminy Lipka</w:t>
      </w:r>
      <w:r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 </w:t>
      </w:r>
    </w:p>
    <w:p w14:paraId="4A523898" w14:textId="68D93291" w:rsidR="00D765FF" w:rsidRDefault="00D765FF" w:rsidP="00D765FF">
      <w:pPr>
        <w:pStyle w:val="Akapitzlist"/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</w:p>
    <w:p w14:paraId="49E52F99" w14:textId="2F0E9CE5" w:rsidR="00D765FF" w:rsidRPr="00D765FF" w:rsidRDefault="00D765FF" w:rsidP="00D765FF">
      <w:pPr>
        <w:spacing w:after="0" w:line="240" w:lineRule="auto"/>
        <w:ind w:firstLine="360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00D765FF">
        <w:rPr>
          <w:rFonts w:asciiTheme="minorHAnsi" w:hAnsiTheme="minorHAnsi" w:cstheme="minorBidi"/>
          <w:sz w:val="24"/>
          <w:szCs w:val="24"/>
        </w:rPr>
        <w:t>Pani S</w:t>
      </w:r>
      <w:r w:rsidR="009E512E">
        <w:rPr>
          <w:rFonts w:asciiTheme="minorHAnsi" w:hAnsiTheme="minorHAnsi" w:cstheme="minorBidi"/>
          <w:sz w:val="24"/>
          <w:szCs w:val="24"/>
        </w:rPr>
        <w:t>ekretarz</w:t>
      </w:r>
      <w:r w:rsidRPr="00D765FF">
        <w:rPr>
          <w:rFonts w:asciiTheme="minorHAnsi" w:hAnsiTheme="minorHAnsi" w:cstheme="minorBidi"/>
          <w:sz w:val="24"/>
          <w:szCs w:val="24"/>
        </w:rPr>
        <w:t xml:space="preserve"> poinformowała radnych, że </w:t>
      </w:r>
      <w:r w:rsidR="009E512E">
        <w:rPr>
          <w:rFonts w:asciiTheme="minorHAnsi" w:hAnsiTheme="minorHAnsi" w:cstheme="minorBidi"/>
          <w:sz w:val="24"/>
          <w:szCs w:val="24"/>
        </w:rPr>
        <w:t>n</w:t>
      </w:r>
      <w:r w:rsidR="009E512E" w:rsidRPr="009E512E">
        <w:rPr>
          <w:rFonts w:asciiTheme="minorHAnsi" w:hAnsiTheme="minorHAnsi" w:cstheme="minorBidi"/>
          <w:sz w:val="24"/>
          <w:szCs w:val="24"/>
        </w:rPr>
        <w:t xml:space="preserve">iniejsza zmiana studium uwarunkowań </w:t>
      </w:r>
      <w:r w:rsidR="009E512E">
        <w:rPr>
          <w:rFonts w:asciiTheme="minorHAnsi" w:hAnsiTheme="minorHAnsi" w:cstheme="minorBidi"/>
          <w:sz w:val="24"/>
          <w:szCs w:val="24"/>
        </w:rPr>
        <w:t xml:space="preserve">                    </w:t>
      </w:r>
      <w:r w:rsidR="009E512E" w:rsidRPr="009E512E">
        <w:rPr>
          <w:rFonts w:asciiTheme="minorHAnsi" w:hAnsiTheme="minorHAnsi" w:cstheme="minorBidi"/>
          <w:sz w:val="24"/>
          <w:szCs w:val="24"/>
        </w:rPr>
        <w:t>i kierunków zagospodarowania przestrzennego gminy Lipka została wykonana w następstwie podjęcia uchwały nr XXX/242/21 Rady Gminy Lipka z dnia 10 września 2021 roku w sprawie przystąpienia do sporządzenia zmiany studium uwarunkowań i kierunków zagospodarowania przestrzennego gminy Lipka.</w:t>
      </w:r>
      <w:r w:rsidR="009E512E" w:rsidRPr="009E512E">
        <w:t xml:space="preserve"> </w:t>
      </w:r>
      <w:r w:rsidR="009E512E" w:rsidRPr="009E512E">
        <w:rPr>
          <w:rFonts w:asciiTheme="minorHAnsi" w:hAnsiTheme="minorHAnsi" w:cstheme="minorBidi"/>
          <w:sz w:val="24"/>
          <w:szCs w:val="24"/>
        </w:rPr>
        <w:t>Na potrzeby dokumentu została sporządzona prognoza oddziaływania na środowisko. Projekt studium uzyskał wszystkie pozytywne opinie i uzgodnienia wymagane obowiązującymi przepisami. Część uwag zawartych w opiniach instytucji na etapie opiniowania i uzgadniania zmiany studium nie została uwzględniona ponieważ wykraczała poza granice zmiany studium.</w:t>
      </w:r>
    </w:p>
    <w:p w14:paraId="785FE0F0" w14:textId="77777777" w:rsidR="00D765FF" w:rsidRPr="00D765FF" w:rsidRDefault="00D765FF" w:rsidP="00D765FF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D765FF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Przewodniczący Rady Gminy Lipka Piotr Wandas otworzył dyskusję nad projektem uchwały. </w:t>
      </w:r>
    </w:p>
    <w:p w14:paraId="114547A8" w14:textId="77777777" w:rsidR="00D765FF" w:rsidRPr="00D765FF" w:rsidRDefault="00D765FF" w:rsidP="00D765FF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D765FF">
        <w:rPr>
          <w:rFonts w:asciiTheme="minorHAnsi" w:hAnsiTheme="minorHAnsi" w:cstheme="minorBidi"/>
          <w:b/>
          <w:bCs/>
          <w:i/>
          <w:iCs/>
          <w:sz w:val="24"/>
          <w:szCs w:val="24"/>
        </w:rPr>
        <w:t>Nikt z obecnych nie zabrał głosu.</w:t>
      </w:r>
    </w:p>
    <w:p w14:paraId="29DAC43C" w14:textId="77777777" w:rsidR="00D765FF" w:rsidRPr="00D765FF" w:rsidRDefault="00D765FF" w:rsidP="00D765FF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D765FF">
        <w:rPr>
          <w:rFonts w:asciiTheme="minorHAnsi" w:hAnsiTheme="minorHAnsi" w:cstheme="minorBidi"/>
          <w:b/>
          <w:bCs/>
          <w:i/>
          <w:iCs/>
          <w:sz w:val="24"/>
          <w:szCs w:val="24"/>
        </w:rPr>
        <w:t>Zamknięcie dyskusji.</w:t>
      </w:r>
    </w:p>
    <w:p w14:paraId="48A70138" w14:textId="77777777" w:rsidR="00D765FF" w:rsidRPr="00D765FF" w:rsidRDefault="00D765FF" w:rsidP="00D765FF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D765FF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Przewodniczący Rady Gminy Lipka Piotr Wandas odczytał projekt uchwały, po czym            zaproponował głosowanie w sprawie przyjęcia projektu uchwały: </w:t>
      </w:r>
    </w:p>
    <w:p w14:paraId="49E6AFDD" w14:textId="77777777" w:rsidR="00D765FF" w:rsidRPr="00D765FF" w:rsidRDefault="00D765FF" w:rsidP="00D765FF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D765FF">
        <w:rPr>
          <w:rFonts w:asciiTheme="minorHAnsi" w:hAnsiTheme="minorHAnsi" w:cstheme="minorBidi"/>
          <w:b/>
          <w:bCs/>
          <w:i/>
          <w:iCs/>
          <w:sz w:val="24"/>
          <w:szCs w:val="24"/>
        </w:rPr>
        <w:lastRenderedPageBreak/>
        <w:t>„za”</w:t>
      </w:r>
      <w:r w:rsidRPr="00D765FF">
        <w:rPr>
          <w:rFonts w:asciiTheme="minorHAnsi" w:hAnsiTheme="minorHAnsi" w:cstheme="minorBidi"/>
          <w:b/>
          <w:bCs/>
          <w:i/>
          <w:iCs/>
          <w:sz w:val="24"/>
          <w:szCs w:val="24"/>
        </w:rPr>
        <w:tab/>
      </w:r>
      <w:r w:rsidRPr="00D765FF">
        <w:rPr>
          <w:rFonts w:asciiTheme="minorHAnsi" w:hAnsiTheme="minorHAnsi" w:cstheme="minorBidi"/>
          <w:b/>
          <w:bCs/>
          <w:i/>
          <w:iCs/>
          <w:sz w:val="24"/>
          <w:szCs w:val="24"/>
        </w:rPr>
        <w:tab/>
      </w:r>
      <w:r w:rsidRPr="00D765FF">
        <w:rPr>
          <w:rFonts w:asciiTheme="minorHAnsi" w:hAnsiTheme="minorHAnsi" w:cstheme="minorBidi"/>
          <w:b/>
          <w:bCs/>
          <w:i/>
          <w:iCs/>
          <w:sz w:val="24"/>
          <w:szCs w:val="24"/>
        </w:rPr>
        <w:tab/>
        <w:t xml:space="preserve">15 głosów   </w:t>
      </w:r>
    </w:p>
    <w:p w14:paraId="31F5880E" w14:textId="77777777" w:rsidR="00D765FF" w:rsidRPr="00D765FF" w:rsidRDefault="00D765FF" w:rsidP="00D765FF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D765FF">
        <w:rPr>
          <w:rFonts w:asciiTheme="minorHAnsi" w:hAnsiTheme="minorHAnsi" w:cstheme="minorBidi"/>
          <w:b/>
          <w:bCs/>
          <w:i/>
          <w:iCs/>
          <w:sz w:val="24"/>
          <w:szCs w:val="24"/>
        </w:rPr>
        <w:t>„przeciw”</w:t>
      </w:r>
      <w:r w:rsidRPr="00D765FF">
        <w:rPr>
          <w:rFonts w:asciiTheme="minorHAnsi" w:hAnsiTheme="minorHAnsi" w:cstheme="minorBidi"/>
          <w:b/>
          <w:bCs/>
          <w:i/>
          <w:iCs/>
          <w:sz w:val="24"/>
          <w:szCs w:val="24"/>
        </w:rPr>
        <w:tab/>
      </w:r>
      <w:r w:rsidRPr="00D765FF">
        <w:rPr>
          <w:rFonts w:asciiTheme="minorHAnsi" w:hAnsiTheme="minorHAnsi" w:cstheme="minorBidi"/>
          <w:b/>
          <w:bCs/>
          <w:i/>
          <w:iCs/>
          <w:sz w:val="24"/>
          <w:szCs w:val="24"/>
        </w:rPr>
        <w:tab/>
        <w:t xml:space="preserve">0 głosów </w:t>
      </w:r>
    </w:p>
    <w:p w14:paraId="3371419A" w14:textId="77777777" w:rsidR="00D765FF" w:rsidRPr="00D765FF" w:rsidRDefault="00D765FF" w:rsidP="00D765FF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D765FF">
        <w:rPr>
          <w:rFonts w:asciiTheme="minorHAnsi" w:hAnsiTheme="minorHAnsi" w:cstheme="minorBidi"/>
          <w:b/>
          <w:bCs/>
          <w:i/>
          <w:iCs/>
          <w:sz w:val="24"/>
          <w:szCs w:val="24"/>
        </w:rPr>
        <w:t>„wstrzymało się”</w:t>
      </w:r>
      <w:r w:rsidRPr="00D765FF">
        <w:rPr>
          <w:rFonts w:asciiTheme="minorHAnsi" w:hAnsiTheme="minorHAnsi" w:cstheme="minorBidi"/>
          <w:b/>
          <w:bCs/>
          <w:i/>
          <w:iCs/>
          <w:sz w:val="24"/>
          <w:szCs w:val="24"/>
        </w:rPr>
        <w:tab/>
        <w:t>0 głosów</w:t>
      </w:r>
    </w:p>
    <w:p w14:paraId="1AEE737C" w14:textId="77777777" w:rsidR="00D765FF" w:rsidRPr="009E512E" w:rsidRDefault="00D765FF" w:rsidP="009E512E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9E512E">
        <w:rPr>
          <w:rFonts w:asciiTheme="minorHAnsi" w:hAnsiTheme="minorHAnsi" w:cstheme="minorBidi"/>
          <w:b/>
          <w:bCs/>
          <w:i/>
          <w:iCs/>
          <w:sz w:val="24"/>
          <w:szCs w:val="24"/>
        </w:rPr>
        <w:t>Radni przyjęli projekt ww. uchwały.</w:t>
      </w:r>
    </w:p>
    <w:p w14:paraId="48D11AE9" w14:textId="725DB956" w:rsidR="00D765FF" w:rsidRPr="009E512E" w:rsidRDefault="00D765FF" w:rsidP="009E512E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9E512E">
        <w:rPr>
          <w:rFonts w:asciiTheme="minorHAnsi" w:hAnsiTheme="minorHAnsi" w:cstheme="minorBidi"/>
          <w:b/>
          <w:bCs/>
          <w:i/>
          <w:iCs/>
          <w:sz w:val="24"/>
          <w:szCs w:val="24"/>
        </w:rPr>
        <w:t>Załącznik nr 2</w:t>
      </w:r>
      <w:r w:rsidR="009E512E">
        <w:rPr>
          <w:rFonts w:asciiTheme="minorHAnsi" w:hAnsiTheme="minorHAnsi" w:cstheme="minorBidi"/>
          <w:b/>
          <w:bCs/>
          <w:i/>
          <w:iCs/>
          <w:sz w:val="24"/>
          <w:szCs w:val="24"/>
        </w:rPr>
        <w:t>4</w:t>
      </w:r>
      <w:r w:rsidRPr="009E512E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  – głosowanie imienne. </w:t>
      </w:r>
    </w:p>
    <w:p w14:paraId="190245B2" w14:textId="77777777" w:rsidR="00D765FF" w:rsidRPr="00D765FF" w:rsidRDefault="00D765FF" w:rsidP="00D765FF">
      <w:pPr>
        <w:pStyle w:val="Akapitzlist"/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</w:p>
    <w:p w14:paraId="6F75DC1C" w14:textId="389E08A3" w:rsidR="00D765FF" w:rsidRPr="009E512E" w:rsidRDefault="00D765FF" w:rsidP="009E512E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9E512E">
        <w:rPr>
          <w:rFonts w:asciiTheme="minorHAnsi" w:hAnsiTheme="minorHAnsi" w:cstheme="minorBidi"/>
          <w:b/>
          <w:bCs/>
          <w:i/>
          <w:iCs/>
          <w:sz w:val="24"/>
          <w:szCs w:val="24"/>
        </w:rPr>
        <w:t>Uchwała nr XLIV/35</w:t>
      </w:r>
      <w:r w:rsidR="009E512E">
        <w:rPr>
          <w:rFonts w:asciiTheme="minorHAnsi" w:hAnsiTheme="minorHAnsi" w:cstheme="minorBidi"/>
          <w:b/>
          <w:bCs/>
          <w:i/>
          <w:iCs/>
          <w:sz w:val="24"/>
          <w:szCs w:val="24"/>
        </w:rPr>
        <w:t>8</w:t>
      </w:r>
      <w:r w:rsidRPr="009E512E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/23 </w:t>
      </w:r>
      <w:r w:rsidR="009E512E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w sprawie </w:t>
      </w:r>
      <w:r w:rsidR="009E512E" w:rsidRPr="009E512E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uchwalenia zmiany studium uwarunkowań i kierunków zagospodarowania przestrzennego gminy Lipka </w:t>
      </w:r>
      <w:r w:rsidRPr="009E512E">
        <w:rPr>
          <w:rFonts w:asciiTheme="minorHAnsi" w:hAnsiTheme="minorHAnsi" w:cstheme="minorBidi"/>
          <w:b/>
          <w:bCs/>
          <w:i/>
          <w:iCs/>
          <w:sz w:val="24"/>
          <w:szCs w:val="24"/>
        </w:rPr>
        <w:t>stanowi załącznik</w:t>
      </w:r>
      <w:r w:rsidR="009E512E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 </w:t>
      </w:r>
      <w:r w:rsidRPr="009E512E">
        <w:rPr>
          <w:rFonts w:asciiTheme="minorHAnsi" w:hAnsiTheme="minorHAnsi" w:cstheme="minorBidi"/>
          <w:b/>
          <w:bCs/>
          <w:i/>
          <w:iCs/>
          <w:sz w:val="24"/>
          <w:szCs w:val="24"/>
        </w:rPr>
        <w:t>nr 2</w:t>
      </w:r>
      <w:r w:rsidR="009E512E">
        <w:rPr>
          <w:rFonts w:asciiTheme="minorHAnsi" w:hAnsiTheme="minorHAnsi" w:cstheme="minorBidi"/>
          <w:b/>
          <w:bCs/>
          <w:i/>
          <w:iCs/>
          <w:sz w:val="24"/>
          <w:szCs w:val="24"/>
        </w:rPr>
        <w:t>5</w:t>
      </w:r>
      <w:r w:rsidRPr="009E512E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 do niniejszego protokołu.  </w:t>
      </w:r>
    </w:p>
    <w:p w14:paraId="5160B4AD" w14:textId="78D60366" w:rsidR="00D765FF" w:rsidRDefault="00D765FF" w:rsidP="00D765FF">
      <w:pPr>
        <w:pStyle w:val="Akapitzlist"/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</w:p>
    <w:p w14:paraId="454D6547" w14:textId="43D5F005" w:rsidR="00D765FF" w:rsidRDefault="00DC6606" w:rsidP="00DC6606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DC6606">
        <w:rPr>
          <w:rFonts w:asciiTheme="minorHAnsi" w:hAnsiTheme="minorHAnsi" w:cstheme="minorBidi"/>
          <w:b/>
          <w:bCs/>
          <w:i/>
          <w:iCs/>
          <w:sz w:val="24"/>
          <w:szCs w:val="24"/>
        </w:rPr>
        <w:t>rozpatrzenia skargi na działalność Wójta Gminy Lipka</w:t>
      </w:r>
      <w:r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 </w:t>
      </w:r>
    </w:p>
    <w:p w14:paraId="0165C05E" w14:textId="01731587" w:rsidR="00DC6606" w:rsidRDefault="00DC6606" w:rsidP="00DC6606">
      <w:pPr>
        <w:spacing w:after="0" w:line="240" w:lineRule="auto"/>
        <w:ind w:left="360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</w:p>
    <w:p w14:paraId="1FB6EECB" w14:textId="0BDBA4A3" w:rsidR="00DC6606" w:rsidRDefault="00DC6606" w:rsidP="00DC6606">
      <w:pPr>
        <w:spacing w:after="0" w:line="240" w:lineRule="auto"/>
        <w:ind w:firstLine="360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00DC6606">
        <w:rPr>
          <w:rFonts w:asciiTheme="minorHAnsi" w:hAnsiTheme="minorHAnsi" w:cstheme="minorBidi"/>
          <w:sz w:val="24"/>
          <w:szCs w:val="24"/>
        </w:rPr>
        <w:t>P</w:t>
      </w:r>
      <w:r w:rsidR="00564BEF">
        <w:rPr>
          <w:rFonts w:asciiTheme="minorHAnsi" w:hAnsiTheme="minorHAnsi" w:cstheme="minorBidi"/>
          <w:sz w:val="24"/>
          <w:szCs w:val="24"/>
        </w:rPr>
        <w:t xml:space="preserve">rzewodniczący Komisji Skarg Wniosków i Petycji Pan Kazimierz Jaszczyk </w:t>
      </w:r>
      <w:r w:rsidRPr="00DC6606">
        <w:rPr>
          <w:rFonts w:asciiTheme="minorHAnsi" w:hAnsiTheme="minorHAnsi" w:cstheme="minorBidi"/>
          <w:sz w:val="24"/>
          <w:szCs w:val="24"/>
        </w:rPr>
        <w:t xml:space="preserve"> poinformował</w:t>
      </w:r>
      <w:r w:rsidR="00564BEF">
        <w:rPr>
          <w:rFonts w:asciiTheme="minorHAnsi" w:hAnsiTheme="minorHAnsi" w:cstheme="minorBidi"/>
          <w:sz w:val="24"/>
          <w:szCs w:val="24"/>
        </w:rPr>
        <w:t xml:space="preserve"> </w:t>
      </w:r>
      <w:r w:rsidRPr="00DC6606">
        <w:rPr>
          <w:rFonts w:asciiTheme="minorHAnsi" w:hAnsiTheme="minorHAnsi" w:cstheme="minorBidi"/>
          <w:sz w:val="24"/>
          <w:szCs w:val="24"/>
        </w:rPr>
        <w:t xml:space="preserve">radnych, że </w:t>
      </w:r>
      <w:r w:rsidR="0050592D">
        <w:rPr>
          <w:rFonts w:asciiTheme="minorHAnsi" w:hAnsiTheme="minorHAnsi" w:cstheme="minorBidi"/>
          <w:sz w:val="24"/>
          <w:szCs w:val="24"/>
        </w:rPr>
        <w:t xml:space="preserve">komisja rozpatrywała skargę na działalność Wójta Gminy Lipka. Komisja jednogłośnie uznała skargę jako bezzasadną. </w:t>
      </w:r>
    </w:p>
    <w:p w14:paraId="0447AEC6" w14:textId="228EB938" w:rsidR="0050592D" w:rsidRPr="00DC6606" w:rsidRDefault="0050592D" w:rsidP="00DC6606">
      <w:pPr>
        <w:spacing w:after="0" w:line="240" w:lineRule="auto"/>
        <w:ind w:firstLine="360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Pani Sekretarz dodała, że w skardze chodziło o udostępnienie planów zagospodarowania przestrzennego, które </w:t>
      </w:r>
      <w:r w:rsidRPr="0050592D">
        <w:rPr>
          <w:rFonts w:asciiTheme="minorHAnsi" w:hAnsiTheme="minorHAnsi" w:cstheme="minorBidi"/>
          <w:sz w:val="24"/>
          <w:szCs w:val="24"/>
        </w:rPr>
        <w:t>udostępniane są zgodnie z wymogami.</w:t>
      </w:r>
    </w:p>
    <w:p w14:paraId="47F3A003" w14:textId="77777777" w:rsidR="00DC6606" w:rsidRPr="00DC6606" w:rsidRDefault="00DC6606" w:rsidP="00DC6606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DC6606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Przewodniczący Rady Gminy Lipka Piotr Wandas otworzył dyskusję nad projektem uchwały. </w:t>
      </w:r>
    </w:p>
    <w:p w14:paraId="684E6AC1" w14:textId="77777777" w:rsidR="00DC6606" w:rsidRPr="00DC6606" w:rsidRDefault="00DC6606" w:rsidP="00DC6606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DC6606">
        <w:rPr>
          <w:rFonts w:asciiTheme="minorHAnsi" w:hAnsiTheme="minorHAnsi" w:cstheme="minorBidi"/>
          <w:b/>
          <w:bCs/>
          <w:i/>
          <w:iCs/>
          <w:sz w:val="24"/>
          <w:szCs w:val="24"/>
        </w:rPr>
        <w:t>Nikt z obecnych nie zabrał głosu.</w:t>
      </w:r>
    </w:p>
    <w:p w14:paraId="23625BE3" w14:textId="77777777" w:rsidR="00DC6606" w:rsidRPr="00DC6606" w:rsidRDefault="00DC6606" w:rsidP="00DC6606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DC6606">
        <w:rPr>
          <w:rFonts w:asciiTheme="minorHAnsi" w:hAnsiTheme="minorHAnsi" w:cstheme="minorBidi"/>
          <w:b/>
          <w:bCs/>
          <w:i/>
          <w:iCs/>
          <w:sz w:val="24"/>
          <w:szCs w:val="24"/>
        </w:rPr>
        <w:t>Zamknięcie dyskusji.</w:t>
      </w:r>
    </w:p>
    <w:p w14:paraId="0F6BCAEA" w14:textId="77777777" w:rsidR="00DC6606" w:rsidRPr="00DC6606" w:rsidRDefault="00DC6606" w:rsidP="00DC6606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DC6606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Przewodniczący Rady Gminy Lipka Piotr Wandas odczytał projekt uchwały, po czym            zaproponował głosowanie w sprawie przyjęcia projektu uchwały: </w:t>
      </w:r>
    </w:p>
    <w:p w14:paraId="3554365F" w14:textId="77777777" w:rsidR="00DC6606" w:rsidRPr="00DC6606" w:rsidRDefault="00DC6606" w:rsidP="00DC6606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DC6606">
        <w:rPr>
          <w:rFonts w:asciiTheme="minorHAnsi" w:hAnsiTheme="minorHAnsi" w:cstheme="minorBidi"/>
          <w:b/>
          <w:bCs/>
          <w:i/>
          <w:iCs/>
          <w:sz w:val="24"/>
          <w:szCs w:val="24"/>
        </w:rPr>
        <w:t>„za”</w:t>
      </w:r>
      <w:r w:rsidRPr="00DC6606">
        <w:rPr>
          <w:rFonts w:asciiTheme="minorHAnsi" w:hAnsiTheme="minorHAnsi" w:cstheme="minorBidi"/>
          <w:b/>
          <w:bCs/>
          <w:i/>
          <w:iCs/>
          <w:sz w:val="24"/>
          <w:szCs w:val="24"/>
        </w:rPr>
        <w:tab/>
      </w:r>
      <w:r w:rsidRPr="00DC6606">
        <w:rPr>
          <w:rFonts w:asciiTheme="minorHAnsi" w:hAnsiTheme="minorHAnsi" w:cstheme="minorBidi"/>
          <w:b/>
          <w:bCs/>
          <w:i/>
          <w:iCs/>
          <w:sz w:val="24"/>
          <w:szCs w:val="24"/>
        </w:rPr>
        <w:tab/>
      </w:r>
      <w:r w:rsidRPr="00DC6606">
        <w:rPr>
          <w:rFonts w:asciiTheme="minorHAnsi" w:hAnsiTheme="minorHAnsi" w:cstheme="minorBidi"/>
          <w:b/>
          <w:bCs/>
          <w:i/>
          <w:iCs/>
          <w:sz w:val="24"/>
          <w:szCs w:val="24"/>
        </w:rPr>
        <w:tab/>
        <w:t xml:space="preserve">15 głosów   </w:t>
      </w:r>
    </w:p>
    <w:p w14:paraId="7AB6994C" w14:textId="77777777" w:rsidR="00DC6606" w:rsidRPr="00DC6606" w:rsidRDefault="00DC6606" w:rsidP="00DC6606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DC6606">
        <w:rPr>
          <w:rFonts w:asciiTheme="minorHAnsi" w:hAnsiTheme="minorHAnsi" w:cstheme="minorBidi"/>
          <w:b/>
          <w:bCs/>
          <w:i/>
          <w:iCs/>
          <w:sz w:val="24"/>
          <w:szCs w:val="24"/>
        </w:rPr>
        <w:t>„przeciw”</w:t>
      </w:r>
      <w:r w:rsidRPr="00DC6606">
        <w:rPr>
          <w:rFonts w:asciiTheme="minorHAnsi" w:hAnsiTheme="minorHAnsi" w:cstheme="minorBidi"/>
          <w:b/>
          <w:bCs/>
          <w:i/>
          <w:iCs/>
          <w:sz w:val="24"/>
          <w:szCs w:val="24"/>
        </w:rPr>
        <w:tab/>
      </w:r>
      <w:r w:rsidRPr="00DC6606">
        <w:rPr>
          <w:rFonts w:asciiTheme="minorHAnsi" w:hAnsiTheme="minorHAnsi" w:cstheme="minorBidi"/>
          <w:b/>
          <w:bCs/>
          <w:i/>
          <w:iCs/>
          <w:sz w:val="24"/>
          <w:szCs w:val="24"/>
        </w:rPr>
        <w:tab/>
        <w:t xml:space="preserve">0 głosów </w:t>
      </w:r>
    </w:p>
    <w:p w14:paraId="4A24010E" w14:textId="77777777" w:rsidR="00DC6606" w:rsidRPr="00DC6606" w:rsidRDefault="00DC6606" w:rsidP="00DC6606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DC6606">
        <w:rPr>
          <w:rFonts w:asciiTheme="minorHAnsi" w:hAnsiTheme="minorHAnsi" w:cstheme="minorBidi"/>
          <w:b/>
          <w:bCs/>
          <w:i/>
          <w:iCs/>
          <w:sz w:val="24"/>
          <w:szCs w:val="24"/>
        </w:rPr>
        <w:t>„wstrzymało się”</w:t>
      </w:r>
      <w:r w:rsidRPr="00DC6606">
        <w:rPr>
          <w:rFonts w:asciiTheme="minorHAnsi" w:hAnsiTheme="minorHAnsi" w:cstheme="minorBidi"/>
          <w:b/>
          <w:bCs/>
          <w:i/>
          <w:iCs/>
          <w:sz w:val="24"/>
          <w:szCs w:val="24"/>
        </w:rPr>
        <w:tab/>
        <w:t>0 głosów</w:t>
      </w:r>
    </w:p>
    <w:p w14:paraId="62494715" w14:textId="77777777" w:rsidR="00DC6606" w:rsidRPr="00DC6606" w:rsidRDefault="00DC6606" w:rsidP="00DC6606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DC6606">
        <w:rPr>
          <w:rFonts w:asciiTheme="minorHAnsi" w:hAnsiTheme="minorHAnsi" w:cstheme="minorBidi"/>
          <w:b/>
          <w:bCs/>
          <w:i/>
          <w:iCs/>
          <w:sz w:val="24"/>
          <w:szCs w:val="24"/>
        </w:rPr>
        <w:t>Radni przyjęli projekt ww. uchwały.</w:t>
      </w:r>
    </w:p>
    <w:p w14:paraId="3038D808" w14:textId="7A8B57A6" w:rsidR="00DC6606" w:rsidRPr="00DC6606" w:rsidRDefault="00DC6606" w:rsidP="00DC6606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DC6606">
        <w:rPr>
          <w:rFonts w:asciiTheme="minorHAnsi" w:hAnsiTheme="minorHAnsi" w:cstheme="minorBidi"/>
          <w:b/>
          <w:bCs/>
          <w:i/>
          <w:iCs/>
          <w:sz w:val="24"/>
          <w:szCs w:val="24"/>
        </w:rPr>
        <w:t>Załącznik nr 2</w:t>
      </w:r>
      <w:r w:rsidR="00746D26">
        <w:rPr>
          <w:rFonts w:asciiTheme="minorHAnsi" w:hAnsiTheme="minorHAnsi" w:cstheme="minorBidi"/>
          <w:b/>
          <w:bCs/>
          <w:i/>
          <w:iCs/>
          <w:sz w:val="24"/>
          <w:szCs w:val="24"/>
        </w:rPr>
        <w:t>6</w:t>
      </w:r>
      <w:r w:rsidRPr="00DC6606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  – głosowanie imienne. </w:t>
      </w:r>
    </w:p>
    <w:p w14:paraId="0FC477DC" w14:textId="77777777" w:rsidR="00DC6606" w:rsidRPr="00DC6606" w:rsidRDefault="00DC6606" w:rsidP="00DC6606">
      <w:pPr>
        <w:spacing w:after="0" w:line="240" w:lineRule="auto"/>
        <w:ind w:left="360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</w:p>
    <w:p w14:paraId="370D8554" w14:textId="52048DA5" w:rsidR="00DC6606" w:rsidRDefault="00DC6606" w:rsidP="00564BEF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DC6606">
        <w:rPr>
          <w:rFonts w:asciiTheme="minorHAnsi" w:hAnsiTheme="minorHAnsi" w:cstheme="minorBidi"/>
          <w:b/>
          <w:bCs/>
          <w:i/>
          <w:iCs/>
          <w:sz w:val="24"/>
          <w:szCs w:val="24"/>
        </w:rPr>
        <w:t>Uchwała nr XLIV/35</w:t>
      </w:r>
      <w:r w:rsidR="0050592D">
        <w:rPr>
          <w:rFonts w:asciiTheme="minorHAnsi" w:hAnsiTheme="minorHAnsi" w:cstheme="minorBidi"/>
          <w:b/>
          <w:bCs/>
          <w:i/>
          <w:iCs/>
          <w:sz w:val="24"/>
          <w:szCs w:val="24"/>
        </w:rPr>
        <w:t>9</w:t>
      </w:r>
      <w:r w:rsidRPr="00DC6606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/23 w sprawie </w:t>
      </w:r>
      <w:r w:rsidR="0050592D" w:rsidRPr="0050592D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rozpatrzenia skargi na działalność Wójta Gminy Lipka </w:t>
      </w:r>
      <w:r w:rsidRPr="00DC6606">
        <w:rPr>
          <w:rFonts w:asciiTheme="minorHAnsi" w:hAnsiTheme="minorHAnsi" w:cstheme="minorBidi"/>
          <w:b/>
          <w:bCs/>
          <w:i/>
          <w:iCs/>
          <w:sz w:val="24"/>
          <w:szCs w:val="24"/>
        </w:rPr>
        <w:t>stanowi załącznik nr 2</w:t>
      </w:r>
      <w:r w:rsidR="00746D26">
        <w:rPr>
          <w:rFonts w:asciiTheme="minorHAnsi" w:hAnsiTheme="minorHAnsi" w:cstheme="minorBidi"/>
          <w:b/>
          <w:bCs/>
          <w:i/>
          <w:iCs/>
          <w:sz w:val="24"/>
          <w:szCs w:val="24"/>
        </w:rPr>
        <w:t>7</w:t>
      </w:r>
      <w:r w:rsidRPr="00DC6606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 do niniejszego protokołu.  </w:t>
      </w:r>
    </w:p>
    <w:p w14:paraId="13BAD361" w14:textId="014BDAF4" w:rsidR="00E6529B" w:rsidRDefault="00E6529B" w:rsidP="00564BEF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</w:p>
    <w:p w14:paraId="561B6448" w14:textId="687B5023" w:rsidR="00E6529B" w:rsidRDefault="00E6529B" w:rsidP="00E6529B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E6529B">
        <w:rPr>
          <w:rFonts w:asciiTheme="minorHAnsi" w:hAnsiTheme="minorHAnsi" w:cstheme="minorBidi"/>
          <w:b/>
          <w:bCs/>
          <w:i/>
          <w:iCs/>
          <w:sz w:val="24"/>
          <w:szCs w:val="24"/>
        </w:rPr>
        <w:t>Gminnego Programu Profilaktyki i Rozwiązywania Problemów Alkoholowych oraz Przeciwdziałania Narkomanii w Gminie Lipka na rok 2023</w:t>
      </w:r>
      <w:r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 </w:t>
      </w:r>
    </w:p>
    <w:p w14:paraId="5DBE2E66" w14:textId="6AFDBDF0" w:rsidR="00E6529B" w:rsidRDefault="00E6529B" w:rsidP="00E6529B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</w:p>
    <w:p w14:paraId="44EB073B" w14:textId="076507E0" w:rsidR="00E6529B" w:rsidRPr="00E6529B" w:rsidRDefault="00E6529B" w:rsidP="008E34AA">
      <w:pPr>
        <w:spacing w:after="0" w:line="240" w:lineRule="auto"/>
        <w:ind w:firstLine="360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bookmarkStart w:id="13" w:name="_Hlk129263043"/>
      <w:r w:rsidRPr="00E6529B">
        <w:rPr>
          <w:rFonts w:asciiTheme="minorHAnsi" w:hAnsiTheme="minorHAnsi" w:cstheme="minorBidi"/>
          <w:sz w:val="24"/>
          <w:szCs w:val="24"/>
        </w:rPr>
        <w:t>P</w:t>
      </w:r>
      <w:r>
        <w:rPr>
          <w:rFonts w:asciiTheme="minorHAnsi" w:hAnsiTheme="minorHAnsi" w:cstheme="minorBidi"/>
          <w:sz w:val="24"/>
          <w:szCs w:val="24"/>
        </w:rPr>
        <w:t xml:space="preserve">ani Sekretarz Anna Orzechowska </w:t>
      </w:r>
      <w:r w:rsidRPr="00E6529B">
        <w:rPr>
          <w:rFonts w:asciiTheme="minorHAnsi" w:hAnsiTheme="minorHAnsi" w:cstheme="minorBidi"/>
          <w:sz w:val="24"/>
          <w:szCs w:val="24"/>
        </w:rPr>
        <w:t xml:space="preserve"> poinformował</w:t>
      </w:r>
      <w:r>
        <w:rPr>
          <w:rFonts w:asciiTheme="minorHAnsi" w:hAnsiTheme="minorHAnsi" w:cstheme="minorBidi"/>
          <w:sz w:val="24"/>
          <w:szCs w:val="24"/>
        </w:rPr>
        <w:t>a</w:t>
      </w:r>
      <w:r w:rsidRPr="00E6529B">
        <w:rPr>
          <w:rFonts w:asciiTheme="minorHAnsi" w:hAnsiTheme="minorHAnsi" w:cstheme="minorBidi"/>
          <w:sz w:val="24"/>
          <w:szCs w:val="24"/>
        </w:rPr>
        <w:t xml:space="preserve"> radnych, że do zadań własnych gminy należy prowadzenie działań związanych z profilaktyką i rozwiązywaniem problemów alkoholowych oraz integracją społeczną osób uzależnionych od alkoholu, a także przeciwdziałanie narkomanii.</w:t>
      </w:r>
      <w:r w:rsidR="008E34AA">
        <w:rPr>
          <w:rFonts w:asciiTheme="minorHAnsi" w:hAnsiTheme="minorHAnsi" w:cstheme="minorBidi"/>
          <w:sz w:val="24"/>
          <w:szCs w:val="24"/>
        </w:rPr>
        <w:t xml:space="preserve"> </w:t>
      </w:r>
      <w:r w:rsidRPr="00E6529B">
        <w:rPr>
          <w:rFonts w:asciiTheme="minorHAnsi" w:hAnsiTheme="minorHAnsi" w:cstheme="minorBidi"/>
          <w:sz w:val="24"/>
          <w:szCs w:val="24"/>
        </w:rPr>
        <w:t>Realizacja powyższych zadań jest prowadzona w postaci Gminnego Programu Profilaktyki i Rozwiązywania Problemów Alkoholowych oraz Przeciwdziałania Narkomanii uchwalanego corocznie przez Radę Gminy.</w:t>
      </w:r>
      <w:r w:rsidR="008E34AA">
        <w:rPr>
          <w:rFonts w:asciiTheme="minorHAnsi" w:hAnsiTheme="minorHAnsi" w:cstheme="minorBidi"/>
          <w:sz w:val="24"/>
          <w:szCs w:val="24"/>
        </w:rPr>
        <w:t xml:space="preserve"> </w:t>
      </w:r>
      <w:r w:rsidRPr="00E6529B">
        <w:rPr>
          <w:rFonts w:asciiTheme="minorHAnsi" w:hAnsiTheme="minorHAnsi" w:cstheme="minorBidi"/>
          <w:sz w:val="24"/>
          <w:szCs w:val="24"/>
        </w:rPr>
        <w:t>Program jest kontynuacją zadań realizowanych w Gminie Lipka z lat poprzednich. Określa lokalne propozycje działań w zakresie zadań własnych, wynikających z nadużywania alkoholu oraz związanych ze zjawiskiem przemocy w rodzinie.</w:t>
      </w:r>
      <w:r w:rsidR="008E34AA">
        <w:rPr>
          <w:rFonts w:asciiTheme="minorHAnsi" w:hAnsiTheme="minorHAnsi" w:cstheme="minorBidi"/>
          <w:sz w:val="24"/>
          <w:szCs w:val="24"/>
        </w:rPr>
        <w:t xml:space="preserve"> </w:t>
      </w:r>
      <w:r w:rsidRPr="00E6529B">
        <w:rPr>
          <w:rFonts w:asciiTheme="minorHAnsi" w:hAnsiTheme="minorHAnsi" w:cstheme="minorBidi"/>
          <w:sz w:val="24"/>
          <w:szCs w:val="24"/>
        </w:rPr>
        <w:t>Program adresowany jest do całej społeczności mieszkańców Gminy Lipka, ze szczególnym uwzględnieniem osób uzależnionych od alkoholu, osób współuzależnionych, osób z grup ryzyka, dzieci i młodzieży.</w:t>
      </w:r>
    </w:p>
    <w:p w14:paraId="01B334F9" w14:textId="77E7C079" w:rsidR="00E6529B" w:rsidRPr="00E6529B" w:rsidRDefault="00E6529B" w:rsidP="00E6529B">
      <w:pPr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00E6529B">
        <w:rPr>
          <w:rFonts w:asciiTheme="minorHAnsi" w:hAnsiTheme="minorHAnsi" w:cstheme="minorBidi"/>
          <w:sz w:val="24"/>
          <w:szCs w:val="24"/>
        </w:rPr>
        <w:t xml:space="preserve">Głównym zadaniem programu jest stworzenie warunków służących zmniejszeniu szkód społecznych i ekonomicznych związanych z nadużywaniem alkoholu, a także zapobieganiu </w:t>
      </w:r>
      <w:r w:rsidRPr="00E6529B">
        <w:rPr>
          <w:rFonts w:asciiTheme="minorHAnsi" w:hAnsiTheme="minorHAnsi" w:cstheme="minorBidi"/>
          <w:sz w:val="24"/>
          <w:szCs w:val="24"/>
        </w:rPr>
        <w:lastRenderedPageBreak/>
        <w:t>marginalizacji i wykluczeniu społecznemu uzależnionych i współuzależnionych mieszkańców Gminy Lipka.</w:t>
      </w:r>
      <w:r w:rsidR="008E34AA">
        <w:rPr>
          <w:rFonts w:asciiTheme="minorHAnsi" w:hAnsiTheme="minorHAnsi" w:cstheme="minorBidi"/>
          <w:sz w:val="24"/>
          <w:szCs w:val="24"/>
        </w:rPr>
        <w:t xml:space="preserve"> </w:t>
      </w:r>
      <w:r w:rsidRPr="00E6529B">
        <w:rPr>
          <w:rFonts w:asciiTheme="minorHAnsi" w:hAnsiTheme="minorHAnsi" w:cstheme="minorBidi"/>
          <w:sz w:val="24"/>
          <w:szCs w:val="24"/>
        </w:rPr>
        <w:t xml:space="preserve">Na realizację zadań wynikających z programu przeznaczone są środki uzyskiwane </w:t>
      </w:r>
    </w:p>
    <w:p w14:paraId="5303D3B4" w14:textId="77777777" w:rsidR="00E6529B" w:rsidRPr="00E6529B" w:rsidRDefault="00E6529B" w:rsidP="00E6529B">
      <w:pPr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00E6529B">
        <w:rPr>
          <w:rFonts w:asciiTheme="minorHAnsi" w:hAnsiTheme="minorHAnsi" w:cstheme="minorBidi"/>
          <w:sz w:val="24"/>
          <w:szCs w:val="24"/>
        </w:rPr>
        <w:t xml:space="preserve">z tytułu wydawanych zezwoleń na sprzedaż napojów alkoholowych. </w:t>
      </w:r>
    </w:p>
    <w:p w14:paraId="00FAEC61" w14:textId="54DD706A" w:rsidR="00E6529B" w:rsidRPr="00E6529B" w:rsidRDefault="00E6529B" w:rsidP="008E34AA">
      <w:pPr>
        <w:spacing w:after="0" w:line="240" w:lineRule="auto"/>
        <w:ind w:firstLine="708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00E6529B">
        <w:rPr>
          <w:rFonts w:asciiTheme="minorHAnsi" w:hAnsiTheme="minorHAnsi" w:cstheme="minorBidi"/>
          <w:sz w:val="24"/>
          <w:szCs w:val="24"/>
        </w:rPr>
        <w:t>Gminny program na rok 2023 został opracowany zgodnie z obligatoryjnymi zadaniami oraz potrzebami występującymi na terenie gminy.</w:t>
      </w:r>
    </w:p>
    <w:p w14:paraId="354AE36F" w14:textId="77777777" w:rsidR="00E6529B" w:rsidRPr="00E6529B" w:rsidRDefault="00E6529B" w:rsidP="00E6529B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E6529B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Przewodniczący Rady Gminy Lipka Piotr Wandas otworzył dyskusję nad projektem uchwały. </w:t>
      </w:r>
    </w:p>
    <w:p w14:paraId="1503FAE3" w14:textId="77777777" w:rsidR="00E6529B" w:rsidRPr="00E6529B" w:rsidRDefault="00E6529B" w:rsidP="00E6529B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E6529B">
        <w:rPr>
          <w:rFonts w:asciiTheme="minorHAnsi" w:hAnsiTheme="minorHAnsi" w:cstheme="minorBidi"/>
          <w:b/>
          <w:bCs/>
          <w:i/>
          <w:iCs/>
          <w:sz w:val="24"/>
          <w:szCs w:val="24"/>
        </w:rPr>
        <w:t>Nikt z obecnych nie zabrał głosu.</w:t>
      </w:r>
    </w:p>
    <w:p w14:paraId="54BC821C" w14:textId="77777777" w:rsidR="00E6529B" w:rsidRPr="00E6529B" w:rsidRDefault="00E6529B" w:rsidP="00E6529B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E6529B">
        <w:rPr>
          <w:rFonts w:asciiTheme="minorHAnsi" w:hAnsiTheme="minorHAnsi" w:cstheme="minorBidi"/>
          <w:b/>
          <w:bCs/>
          <w:i/>
          <w:iCs/>
          <w:sz w:val="24"/>
          <w:szCs w:val="24"/>
        </w:rPr>
        <w:t>Zamknięcie dyskusji.</w:t>
      </w:r>
    </w:p>
    <w:p w14:paraId="5ED851BC" w14:textId="77777777" w:rsidR="00E6529B" w:rsidRPr="00E6529B" w:rsidRDefault="00E6529B" w:rsidP="00E6529B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E6529B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Przewodniczący Rady Gminy Lipka Piotr Wandas odczytał projekt uchwały, po czym            zaproponował głosowanie w sprawie przyjęcia projektu uchwały: </w:t>
      </w:r>
    </w:p>
    <w:p w14:paraId="2BC48E7C" w14:textId="77777777" w:rsidR="00E6529B" w:rsidRPr="00E6529B" w:rsidRDefault="00E6529B" w:rsidP="00E6529B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E6529B">
        <w:rPr>
          <w:rFonts w:asciiTheme="minorHAnsi" w:hAnsiTheme="minorHAnsi" w:cstheme="minorBidi"/>
          <w:b/>
          <w:bCs/>
          <w:i/>
          <w:iCs/>
          <w:sz w:val="24"/>
          <w:szCs w:val="24"/>
        </w:rPr>
        <w:t>„za”</w:t>
      </w:r>
      <w:r w:rsidRPr="00E6529B">
        <w:rPr>
          <w:rFonts w:asciiTheme="minorHAnsi" w:hAnsiTheme="minorHAnsi" w:cstheme="minorBidi"/>
          <w:b/>
          <w:bCs/>
          <w:i/>
          <w:iCs/>
          <w:sz w:val="24"/>
          <w:szCs w:val="24"/>
        </w:rPr>
        <w:tab/>
      </w:r>
      <w:r w:rsidRPr="00E6529B">
        <w:rPr>
          <w:rFonts w:asciiTheme="minorHAnsi" w:hAnsiTheme="minorHAnsi" w:cstheme="minorBidi"/>
          <w:b/>
          <w:bCs/>
          <w:i/>
          <w:iCs/>
          <w:sz w:val="24"/>
          <w:szCs w:val="24"/>
        </w:rPr>
        <w:tab/>
      </w:r>
      <w:r w:rsidRPr="00E6529B">
        <w:rPr>
          <w:rFonts w:asciiTheme="minorHAnsi" w:hAnsiTheme="minorHAnsi" w:cstheme="minorBidi"/>
          <w:b/>
          <w:bCs/>
          <w:i/>
          <w:iCs/>
          <w:sz w:val="24"/>
          <w:szCs w:val="24"/>
        </w:rPr>
        <w:tab/>
        <w:t xml:space="preserve">15 głosów   </w:t>
      </w:r>
    </w:p>
    <w:p w14:paraId="2E9B082F" w14:textId="77777777" w:rsidR="00E6529B" w:rsidRPr="00E6529B" w:rsidRDefault="00E6529B" w:rsidP="00E6529B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E6529B">
        <w:rPr>
          <w:rFonts w:asciiTheme="minorHAnsi" w:hAnsiTheme="minorHAnsi" w:cstheme="minorBidi"/>
          <w:b/>
          <w:bCs/>
          <w:i/>
          <w:iCs/>
          <w:sz w:val="24"/>
          <w:szCs w:val="24"/>
        </w:rPr>
        <w:t>„przeciw”</w:t>
      </w:r>
      <w:r w:rsidRPr="00E6529B">
        <w:rPr>
          <w:rFonts w:asciiTheme="minorHAnsi" w:hAnsiTheme="minorHAnsi" w:cstheme="minorBidi"/>
          <w:b/>
          <w:bCs/>
          <w:i/>
          <w:iCs/>
          <w:sz w:val="24"/>
          <w:szCs w:val="24"/>
        </w:rPr>
        <w:tab/>
      </w:r>
      <w:r w:rsidRPr="00E6529B">
        <w:rPr>
          <w:rFonts w:asciiTheme="minorHAnsi" w:hAnsiTheme="minorHAnsi" w:cstheme="minorBidi"/>
          <w:b/>
          <w:bCs/>
          <w:i/>
          <w:iCs/>
          <w:sz w:val="24"/>
          <w:szCs w:val="24"/>
        </w:rPr>
        <w:tab/>
        <w:t xml:space="preserve">0 głosów </w:t>
      </w:r>
    </w:p>
    <w:p w14:paraId="0C95C473" w14:textId="77777777" w:rsidR="00E6529B" w:rsidRPr="00E6529B" w:rsidRDefault="00E6529B" w:rsidP="00E6529B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E6529B">
        <w:rPr>
          <w:rFonts w:asciiTheme="minorHAnsi" w:hAnsiTheme="minorHAnsi" w:cstheme="minorBidi"/>
          <w:b/>
          <w:bCs/>
          <w:i/>
          <w:iCs/>
          <w:sz w:val="24"/>
          <w:szCs w:val="24"/>
        </w:rPr>
        <w:t>„wstrzymało się”</w:t>
      </w:r>
      <w:r w:rsidRPr="00E6529B">
        <w:rPr>
          <w:rFonts w:asciiTheme="minorHAnsi" w:hAnsiTheme="minorHAnsi" w:cstheme="minorBidi"/>
          <w:b/>
          <w:bCs/>
          <w:i/>
          <w:iCs/>
          <w:sz w:val="24"/>
          <w:szCs w:val="24"/>
        </w:rPr>
        <w:tab/>
        <w:t>0 głosów</w:t>
      </w:r>
    </w:p>
    <w:p w14:paraId="689E2D4B" w14:textId="77777777" w:rsidR="00E6529B" w:rsidRPr="00E6529B" w:rsidRDefault="00E6529B" w:rsidP="00E6529B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E6529B">
        <w:rPr>
          <w:rFonts w:asciiTheme="minorHAnsi" w:hAnsiTheme="minorHAnsi" w:cstheme="minorBidi"/>
          <w:b/>
          <w:bCs/>
          <w:i/>
          <w:iCs/>
          <w:sz w:val="24"/>
          <w:szCs w:val="24"/>
        </w:rPr>
        <w:t>Radni przyjęli projekt ww. uchwały.</w:t>
      </w:r>
    </w:p>
    <w:p w14:paraId="173C74F5" w14:textId="1351E2FD" w:rsidR="00E6529B" w:rsidRPr="00E6529B" w:rsidRDefault="00E6529B" w:rsidP="00E6529B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E6529B">
        <w:rPr>
          <w:rFonts w:asciiTheme="minorHAnsi" w:hAnsiTheme="minorHAnsi" w:cstheme="minorBidi"/>
          <w:b/>
          <w:bCs/>
          <w:i/>
          <w:iCs/>
          <w:sz w:val="24"/>
          <w:szCs w:val="24"/>
        </w:rPr>
        <w:t>Załącznik nr 2</w:t>
      </w:r>
      <w:r w:rsidR="008E34AA">
        <w:rPr>
          <w:rFonts w:asciiTheme="minorHAnsi" w:hAnsiTheme="minorHAnsi" w:cstheme="minorBidi"/>
          <w:b/>
          <w:bCs/>
          <w:i/>
          <w:iCs/>
          <w:sz w:val="24"/>
          <w:szCs w:val="24"/>
        </w:rPr>
        <w:t>8</w:t>
      </w:r>
      <w:r w:rsidRPr="00E6529B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  – głosowanie imienne. </w:t>
      </w:r>
    </w:p>
    <w:p w14:paraId="055FA543" w14:textId="77777777" w:rsidR="00E6529B" w:rsidRPr="00E6529B" w:rsidRDefault="00E6529B" w:rsidP="00E6529B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</w:p>
    <w:p w14:paraId="236CA38A" w14:textId="356F2A0D" w:rsidR="00E6529B" w:rsidRDefault="00E6529B" w:rsidP="00E6529B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E6529B">
        <w:rPr>
          <w:rFonts w:asciiTheme="minorHAnsi" w:hAnsiTheme="minorHAnsi" w:cstheme="minorBidi"/>
          <w:b/>
          <w:bCs/>
          <w:i/>
          <w:iCs/>
          <w:sz w:val="24"/>
          <w:szCs w:val="24"/>
        </w:rPr>
        <w:t>Uchwała nr XLIV/3</w:t>
      </w:r>
      <w:r w:rsidR="008E34AA">
        <w:rPr>
          <w:rFonts w:asciiTheme="minorHAnsi" w:hAnsiTheme="minorHAnsi" w:cstheme="minorBidi"/>
          <w:b/>
          <w:bCs/>
          <w:i/>
          <w:iCs/>
          <w:sz w:val="24"/>
          <w:szCs w:val="24"/>
        </w:rPr>
        <w:t>60</w:t>
      </w:r>
      <w:r w:rsidRPr="00E6529B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/23 w sprawie </w:t>
      </w:r>
      <w:r w:rsidR="008E34AA" w:rsidRPr="008E34AA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Gminnego Programu Profilaktyki i Rozwiązywania Problemów Alkoholowych oraz Przeciwdziałania Narkomanii w Gminie Lipka na rok 2023 </w:t>
      </w:r>
      <w:r w:rsidRPr="00E6529B">
        <w:rPr>
          <w:rFonts w:asciiTheme="minorHAnsi" w:hAnsiTheme="minorHAnsi" w:cstheme="minorBidi"/>
          <w:b/>
          <w:bCs/>
          <w:i/>
          <w:iCs/>
          <w:sz w:val="24"/>
          <w:szCs w:val="24"/>
        </w:rPr>
        <w:t>stanowi załącznik nr 2</w:t>
      </w:r>
      <w:r w:rsidR="008E34AA">
        <w:rPr>
          <w:rFonts w:asciiTheme="minorHAnsi" w:hAnsiTheme="minorHAnsi" w:cstheme="minorBidi"/>
          <w:b/>
          <w:bCs/>
          <w:i/>
          <w:iCs/>
          <w:sz w:val="24"/>
          <w:szCs w:val="24"/>
        </w:rPr>
        <w:t>9</w:t>
      </w:r>
      <w:r w:rsidRPr="00E6529B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 do niniejszego protokołu.  </w:t>
      </w:r>
      <w:r w:rsidR="008E34AA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 </w:t>
      </w:r>
    </w:p>
    <w:bookmarkEnd w:id="13"/>
    <w:p w14:paraId="04ACF4B7" w14:textId="7A34C899" w:rsidR="008E34AA" w:rsidRDefault="008E34AA" w:rsidP="00E6529B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</w:p>
    <w:p w14:paraId="560097A8" w14:textId="7A9D2D0A" w:rsidR="008E34AA" w:rsidRDefault="008E34AA" w:rsidP="008E34AA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8E34AA">
        <w:rPr>
          <w:rFonts w:asciiTheme="minorHAnsi" w:hAnsiTheme="minorHAnsi" w:cstheme="minorBidi"/>
          <w:b/>
          <w:bCs/>
          <w:i/>
          <w:iCs/>
          <w:sz w:val="24"/>
          <w:szCs w:val="24"/>
        </w:rPr>
        <w:t>przyjęcia planów pracy Komisji Rady Gminy Lipka</w:t>
      </w:r>
      <w:r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 </w:t>
      </w:r>
    </w:p>
    <w:p w14:paraId="7AD5BF48" w14:textId="4226CDDC" w:rsidR="008E34AA" w:rsidRDefault="008E34AA" w:rsidP="008E34AA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</w:p>
    <w:p w14:paraId="2036574C" w14:textId="2F4FBCCF" w:rsidR="008E34AA" w:rsidRPr="008E34AA" w:rsidRDefault="008E34AA" w:rsidP="008E34AA">
      <w:pPr>
        <w:spacing w:after="0" w:line="240" w:lineRule="auto"/>
        <w:ind w:firstLine="360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bookmarkStart w:id="14" w:name="_Hlk129277015"/>
      <w:r w:rsidRPr="008E34AA">
        <w:rPr>
          <w:rFonts w:asciiTheme="minorHAnsi" w:hAnsiTheme="minorHAnsi" w:cstheme="minorBidi"/>
          <w:sz w:val="24"/>
          <w:szCs w:val="24"/>
        </w:rPr>
        <w:t xml:space="preserve">Sekretarz Anna Orzechowska  poinformowała radnych, </w:t>
      </w:r>
      <w:r>
        <w:rPr>
          <w:rFonts w:asciiTheme="minorHAnsi" w:hAnsiTheme="minorHAnsi" w:cstheme="minorBidi"/>
          <w:sz w:val="24"/>
          <w:szCs w:val="24"/>
        </w:rPr>
        <w:t>że c</w:t>
      </w:r>
      <w:r w:rsidRPr="008E34AA">
        <w:rPr>
          <w:rFonts w:asciiTheme="minorHAnsi" w:hAnsiTheme="minorHAnsi" w:cstheme="minorBidi"/>
          <w:sz w:val="24"/>
          <w:szCs w:val="24"/>
        </w:rPr>
        <w:t>elem niniejszej uchwały jest ustalenie rocznego planu pracy Komisji stałych Rady Gminy Lipka, dzięki którym radni mają uzgodniony plan działania Komisji na cały rok.</w:t>
      </w:r>
      <w:r>
        <w:rPr>
          <w:rFonts w:asciiTheme="minorHAnsi" w:hAnsiTheme="minorHAnsi" w:cstheme="minorBidi"/>
          <w:sz w:val="24"/>
          <w:szCs w:val="24"/>
        </w:rPr>
        <w:t xml:space="preserve"> Plany pracy mogą być zmieniane w ciągu roku, w zależności od potrzeb. </w:t>
      </w:r>
    </w:p>
    <w:p w14:paraId="5FBFB9CD" w14:textId="77777777" w:rsidR="008E34AA" w:rsidRPr="008E34AA" w:rsidRDefault="008E34AA" w:rsidP="008E34AA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8E34AA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Przewodniczący Rady Gminy Lipka Piotr Wandas otworzył dyskusję nad projektem uchwały. </w:t>
      </w:r>
    </w:p>
    <w:p w14:paraId="5947DA58" w14:textId="77777777" w:rsidR="008E34AA" w:rsidRPr="008E34AA" w:rsidRDefault="008E34AA" w:rsidP="008E34AA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8E34AA">
        <w:rPr>
          <w:rFonts w:asciiTheme="minorHAnsi" w:hAnsiTheme="minorHAnsi" w:cstheme="minorBidi"/>
          <w:b/>
          <w:bCs/>
          <w:i/>
          <w:iCs/>
          <w:sz w:val="24"/>
          <w:szCs w:val="24"/>
        </w:rPr>
        <w:t>Nikt z obecnych nie zabrał głosu.</w:t>
      </w:r>
    </w:p>
    <w:p w14:paraId="349038E3" w14:textId="77777777" w:rsidR="008E34AA" w:rsidRPr="008E34AA" w:rsidRDefault="008E34AA" w:rsidP="008E34AA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8E34AA">
        <w:rPr>
          <w:rFonts w:asciiTheme="minorHAnsi" w:hAnsiTheme="minorHAnsi" w:cstheme="minorBidi"/>
          <w:b/>
          <w:bCs/>
          <w:i/>
          <w:iCs/>
          <w:sz w:val="24"/>
          <w:szCs w:val="24"/>
        </w:rPr>
        <w:t>Zamknięcie dyskusji.</w:t>
      </w:r>
    </w:p>
    <w:p w14:paraId="1BE32AEB" w14:textId="77777777" w:rsidR="008E34AA" w:rsidRPr="008E34AA" w:rsidRDefault="008E34AA" w:rsidP="008E34AA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8E34AA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Przewodniczący Rady Gminy Lipka Piotr Wandas odczytał projekt uchwały, po czym            zaproponował głosowanie w sprawie przyjęcia projektu uchwały: </w:t>
      </w:r>
    </w:p>
    <w:p w14:paraId="74F233AA" w14:textId="77777777" w:rsidR="008E34AA" w:rsidRPr="008E34AA" w:rsidRDefault="008E34AA" w:rsidP="008E34AA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8E34AA">
        <w:rPr>
          <w:rFonts w:asciiTheme="minorHAnsi" w:hAnsiTheme="minorHAnsi" w:cstheme="minorBidi"/>
          <w:b/>
          <w:bCs/>
          <w:i/>
          <w:iCs/>
          <w:sz w:val="24"/>
          <w:szCs w:val="24"/>
        </w:rPr>
        <w:t>„za”</w:t>
      </w:r>
      <w:r w:rsidRPr="008E34AA">
        <w:rPr>
          <w:rFonts w:asciiTheme="minorHAnsi" w:hAnsiTheme="minorHAnsi" w:cstheme="minorBidi"/>
          <w:b/>
          <w:bCs/>
          <w:i/>
          <w:iCs/>
          <w:sz w:val="24"/>
          <w:szCs w:val="24"/>
        </w:rPr>
        <w:tab/>
      </w:r>
      <w:r w:rsidRPr="008E34AA">
        <w:rPr>
          <w:rFonts w:asciiTheme="minorHAnsi" w:hAnsiTheme="minorHAnsi" w:cstheme="minorBidi"/>
          <w:b/>
          <w:bCs/>
          <w:i/>
          <w:iCs/>
          <w:sz w:val="24"/>
          <w:szCs w:val="24"/>
        </w:rPr>
        <w:tab/>
      </w:r>
      <w:r w:rsidRPr="008E34AA">
        <w:rPr>
          <w:rFonts w:asciiTheme="minorHAnsi" w:hAnsiTheme="minorHAnsi" w:cstheme="minorBidi"/>
          <w:b/>
          <w:bCs/>
          <w:i/>
          <w:iCs/>
          <w:sz w:val="24"/>
          <w:szCs w:val="24"/>
        </w:rPr>
        <w:tab/>
        <w:t xml:space="preserve">15 głosów   </w:t>
      </w:r>
    </w:p>
    <w:p w14:paraId="0AB4E6BD" w14:textId="77777777" w:rsidR="008E34AA" w:rsidRPr="008E34AA" w:rsidRDefault="008E34AA" w:rsidP="008E34AA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8E34AA">
        <w:rPr>
          <w:rFonts w:asciiTheme="minorHAnsi" w:hAnsiTheme="minorHAnsi" w:cstheme="minorBidi"/>
          <w:b/>
          <w:bCs/>
          <w:i/>
          <w:iCs/>
          <w:sz w:val="24"/>
          <w:szCs w:val="24"/>
        </w:rPr>
        <w:t>„przeciw”</w:t>
      </w:r>
      <w:r w:rsidRPr="008E34AA">
        <w:rPr>
          <w:rFonts w:asciiTheme="minorHAnsi" w:hAnsiTheme="minorHAnsi" w:cstheme="minorBidi"/>
          <w:b/>
          <w:bCs/>
          <w:i/>
          <w:iCs/>
          <w:sz w:val="24"/>
          <w:szCs w:val="24"/>
        </w:rPr>
        <w:tab/>
      </w:r>
      <w:r w:rsidRPr="008E34AA">
        <w:rPr>
          <w:rFonts w:asciiTheme="minorHAnsi" w:hAnsiTheme="minorHAnsi" w:cstheme="minorBidi"/>
          <w:b/>
          <w:bCs/>
          <w:i/>
          <w:iCs/>
          <w:sz w:val="24"/>
          <w:szCs w:val="24"/>
        </w:rPr>
        <w:tab/>
        <w:t xml:space="preserve">0 głosów </w:t>
      </w:r>
    </w:p>
    <w:p w14:paraId="59049C60" w14:textId="77777777" w:rsidR="008E34AA" w:rsidRPr="008E34AA" w:rsidRDefault="008E34AA" w:rsidP="008E34AA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8E34AA">
        <w:rPr>
          <w:rFonts w:asciiTheme="minorHAnsi" w:hAnsiTheme="minorHAnsi" w:cstheme="minorBidi"/>
          <w:b/>
          <w:bCs/>
          <w:i/>
          <w:iCs/>
          <w:sz w:val="24"/>
          <w:szCs w:val="24"/>
        </w:rPr>
        <w:t>„wstrzymało się”</w:t>
      </w:r>
      <w:r w:rsidRPr="008E34AA">
        <w:rPr>
          <w:rFonts w:asciiTheme="minorHAnsi" w:hAnsiTheme="minorHAnsi" w:cstheme="minorBidi"/>
          <w:b/>
          <w:bCs/>
          <w:i/>
          <w:iCs/>
          <w:sz w:val="24"/>
          <w:szCs w:val="24"/>
        </w:rPr>
        <w:tab/>
        <w:t>0 głosów</w:t>
      </w:r>
    </w:p>
    <w:p w14:paraId="20F0062A" w14:textId="77777777" w:rsidR="008E34AA" w:rsidRPr="008E34AA" w:rsidRDefault="008E34AA" w:rsidP="008E34AA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8E34AA">
        <w:rPr>
          <w:rFonts w:asciiTheme="minorHAnsi" w:hAnsiTheme="minorHAnsi" w:cstheme="minorBidi"/>
          <w:b/>
          <w:bCs/>
          <w:i/>
          <w:iCs/>
          <w:sz w:val="24"/>
          <w:szCs w:val="24"/>
        </w:rPr>
        <w:t>Radni przyjęli projekt ww. uchwały.</w:t>
      </w:r>
    </w:p>
    <w:p w14:paraId="33293354" w14:textId="6FC8707D" w:rsidR="008E34AA" w:rsidRPr="008E34AA" w:rsidRDefault="008E34AA" w:rsidP="008E34AA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8E34AA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Załącznik nr </w:t>
      </w:r>
      <w:r>
        <w:rPr>
          <w:rFonts w:asciiTheme="minorHAnsi" w:hAnsiTheme="minorHAnsi" w:cstheme="minorBidi"/>
          <w:b/>
          <w:bCs/>
          <w:i/>
          <w:iCs/>
          <w:sz w:val="24"/>
          <w:szCs w:val="24"/>
        </w:rPr>
        <w:t>30</w:t>
      </w:r>
      <w:r w:rsidRPr="008E34AA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  – głosowanie imienne. </w:t>
      </w:r>
    </w:p>
    <w:p w14:paraId="4EA2EE96" w14:textId="77777777" w:rsidR="008E34AA" w:rsidRPr="008E34AA" w:rsidRDefault="008E34AA" w:rsidP="008E34AA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</w:p>
    <w:p w14:paraId="65B444C4" w14:textId="239576D6" w:rsidR="008E34AA" w:rsidRDefault="008E34AA" w:rsidP="008E34AA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8E34AA">
        <w:rPr>
          <w:rFonts w:asciiTheme="minorHAnsi" w:hAnsiTheme="minorHAnsi" w:cstheme="minorBidi"/>
          <w:b/>
          <w:bCs/>
          <w:i/>
          <w:iCs/>
          <w:sz w:val="24"/>
          <w:szCs w:val="24"/>
        </w:rPr>
        <w:t>Uchwała nr XLIV/36</w:t>
      </w:r>
      <w:r>
        <w:rPr>
          <w:rFonts w:asciiTheme="minorHAnsi" w:hAnsiTheme="minorHAnsi" w:cstheme="minorBidi"/>
          <w:b/>
          <w:bCs/>
          <w:i/>
          <w:iCs/>
          <w:sz w:val="24"/>
          <w:szCs w:val="24"/>
        </w:rPr>
        <w:t>1</w:t>
      </w:r>
      <w:r w:rsidRPr="008E34AA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/23 w sprawie przyjęcia planów pracy Komisji Rady Gminy Lipka stanowi załącznik nr </w:t>
      </w:r>
      <w:r>
        <w:rPr>
          <w:rFonts w:asciiTheme="minorHAnsi" w:hAnsiTheme="minorHAnsi" w:cstheme="minorBidi"/>
          <w:b/>
          <w:bCs/>
          <w:i/>
          <w:iCs/>
          <w:sz w:val="24"/>
          <w:szCs w:val="24"/>
        </w:rPr>
        <w:t>31</w:t>
      </w:r>
      <w:r w:rsidRPr="008E34AA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 do niniejszego protokołu.   </w:t>
      </w:r>
    </w:p>
    <w:p w14:paraId="37FCA252" w14:textId="71EBEE91" w:rsidR="008E34AA" w:rsidRDefault="008E34AA" w:rsidP="008E34AA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</w:p>
    <w:bookmarkEnd w:id="14"/>
    <w:p w14:paraId="032C1529" w14:textId="3ADEF1B9" w:rsidR="008E34AA" w:rsidRDefault="008E34AA" w:rsidP="008E34AA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8E34AA">
        <w:rPr>
          <w:rFonts w:asciiTheme="minorHAnsi" w:hAnsiTheme="minorHAnsi" w:cstheme="minorBidi"/>
          <w:b/>
          <w:bCs/>
          <w:i/>
          <w:iCs/>
          <w:sz w:val="24"/>
          <w:szCs w:val="24"/>
        </w:rPr>
        <w:t>zmiany uchwały budżetowej gminy Lipka na 2023 rok</w:t>
      </w:r>
      <w:r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 </w:t>
      </w:r>
    </w:p>
    <w:p w14:paraId="2643BD58" w14:textId="1C8D4884" w:rsidR="008E34AA" w:rsidRDefault="008E34AA" w:rsidP="008E34AA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</w:p>
    <w:p w14:paraId="4AFB1D30" w14:textId="654EECD9" w:rsidR="00865492" w:rsidRPr="00865492" w:rsidRDefault="008E34AA" w:rsidP="00865492">
      <w:pPr>
        <w:spacing w:after="0" w:line="240" w:lineRule="auto"/>
        <w:ind w:firstLine="360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008E34AA">
        <w:rPr>
          <w:rFonts w:asciiTheme="minorHAnsi" w:hAnsiTheme="minorHAnsi" w:cstheme="minorBidi"/>
          <w:sz w:val="24"/>
          <w:szCs w:val="24"/>
        </w:rPr>
        <w:t>S</w:t>
      </w:r>
      <w:r>
        <w:rPr>
          <w:rFonts w:asciiTheme="minorHAnsi" w:hAnsiTheme="minorHAnsi" w:cstheme="minorBidi"/>
          <w:sz w:val="24"/>
          <w:szCs w:val="24"/>
        </w:rPr>
        <w:t xml:space="preserve">karbnik Barbara </w:t>
      </w:r>
      <w:r w:rsidR="004B4041">
        <w:rPr>
          <w:rFonts w:asciiTheme="minorHAnsi" w:hAnsiTheme="minorHAnsi" w:cstheme="minorBidi"/>
          <w:sz w:val="24"/>
          <w:szCs w:val="24"/>
        </w:rPr>
        <w:t>M</w:t>
      </w:r>
      <w:r>
        <w:rPr>
          <w:rFonts w:asciiTheme="minorHAnsi" w:hAnsiTheme="minorHAnsi" w:cstheme="minorBidi"/>
          <w:sz w:val="24"/>
          <w:szCs w:val="24"/>
        </w:rPr>
        <w:t xml:space="preserve">arzec poinformowała radnych, że </w:t>
      </w:r>
      <w:r w:rsidRPr="008E34AA">
        <w:rPr>
          <w:rFonts w:asciiTheme="minorHAnsi" w:hAnsiTheme="minorHAnsi" w:cstheme="minorBidi"/>
          <w:sz w:val="24"/>
          <w:szCs w:val="24"/>
        </w:rPr>
        <w:t xml:space="preserve"> </w:t>
      </w:r>
      <w:r w:rsidR="00865492" w:rsidRPr="00865492">
        <w:rPr>
          <w:rFonts w:asciiTheme="minorHAnsi" w:hAnsiTheme="minorHAnsi" w:cstheme="minorBidi"/>
          <w:sz w:val="24"/>
          <w:szCs w:val="24"/>
        </w:rPr>
        <w:t>zwiększa się planowane dochody o kwotę</w:t>
      </w:r>
      <w:r w:rsidR="00865492">
        <w:rPr>
          <w:rFonts w:asciiTheme="minorHAnsi" w:hAnsiTheme="minorHAnsi" w:cstheme="minorBidi"/>
          <w:sz w:val="24"/>
          <w:szCs w:val="24"/>
        </w:rPr>
        <w:t xml:space="preserve"> </w:t>
      </w:r>
      <w:r w:rsidR="00865492" w:rsidRPr="00865492">
        <w:rPr>
          <w:rFonts w:asciiTheme="minorHAnsi" w:hAnsiTheme="minorHAnsi" w:cstheme="minorBidi"/>
          <w:sz w:val="24"/>
          <w:szCs w:val="24"/>
        </w:rPr>
        <w:t>422.155,46 zł</w:t>
      </w:r>
      <w:r w:rsidR="00865492">
        <w:rPr>
          <w:rFonts w:asciiTheme="minorHAnsi" w:hAnsiTheme="minorHAnsi" w:cstheme="minorBidi"/>
          <w:sz w:val="24"/>
          <w:szCs w:val="24"/>
        </w:rPr>
        <w:t>, oraz u</w:t>
      </w:r>
      <w:r w:rsidR="00865492" w:rsidRPr="00865492">
        <w:rPr>
          <w:rFonts w:asciiTheme="minorHAnsi" w:hAnsiTheme="minorHAnsi" w:cstheme="minorBidi"/>
          <w:sz w:val="24"/>
          <w:szCs w:val="24"/>
        </w:rPr>
        <w:t>stala się łączną kwotę dochodów budżetu na 2023 rok w wysokości 37.990.238,02 zł</w:t>
      </w:r>
    </w:p>
    <w:p w14:paraId="50E2017B" w14:textId="77777777" w:rsidR="00865492" w:rsidRPr="00865492" w:rsidRDefault="00865492" w:rsidP="00865492">
      <w:pPr>
        <w:spacing w:after="0" w:line="240" w:lineRule="auto"/>
        <w:ind w:firstLine="360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00865492">
        <w:rPr>
          <w:rFonts w:asciiTheme="minorHAnsi" w:hAnsiTheme="minorHAnsi" w:cstheme="minorBidi"/>
          <w:sz w:val="24"/>
          <w:szCs w:val="24"/>
        </w:rPr>
        <w:t>Z tego:</w:t>
      </w:r>
    </w:p>
    <w:p w14:paraId="095FBE67" w14:textId="77777777" w:rsidR="00865492" w:rsidRPr="00865492" w:rsidRDefault="00865492" w:rsidP="00865492">
      <w:pPr>
        <w:spacing w:after="0" w:line="240" w:lineRule="auto"/>
        <w:ind w:firstLine="360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00865492">
        <w:rPr>
          <w:rFonts w:asciiTheme="minorHAnsi" w:hAnsiTheme="minorHAnsi" w:cstheme="minorBidi"/>
          <w:sz w:val="24"/>
          <w:szCs w:val="24"/>
        </w:rPr>
        <w:t>1)</w:t>
      </w:r>
      <w:r w:rsidRPr="00865492">
        <w:rPr>
          <w:rFonts w:asciiTheme="minorHAnsi" w:hAnsiTheme="minorHAnsi" w:cstheme="minorBidi"/>
          <w:sz w:val="24"/>
          <w:szCs w:val="24"/>
        </w:rPr>
        <w:tab/>
        <w:t xml:space="preserve">dochody bieżące w wysokości       </w:t>
      </w:r>
      <w:r w:rsidRPr="00865492">
        <w:rPr>
          <w:rFonts w:asciiTheme="minorHAnsi" w:hAnsiTheme="minorHAnsi" w:cstheme="minorBidi"/>
          <w:sz w:val="24"/>
          <w:szCs w:val="24"/>
        </w:rPr>
        <w:tab/>
        <w:t>25.883.053,42 zł</w:t>
      </w:r>
    </w:p>
    <w:p w14:paraId="50DF7039" w14:textId="425B195C" w:rsidR="008E34AA" w:rsidRDefault="00865492" w:rsidP="00865492">
      <w:pPr>
        <w:spacing w:after="0" w:line="240" w:lineRule="auto"/>
        <w:ind w:firstLine="360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00865492">
        <w:rPr>
          <w:rFonts w:asciiTheme="minorHAnsi" w:hAnsiTheme="minorHAnsi" w:cstheme="minorBidi"/>
          <w:sz w:val="24"/>
          <w:szCs w:val="24"/>
        </w:rPr>
        <w:lastRenderedPageBreak/>
        <w:t>2)</w:t>
      </w:r>
      <w:r w:rsidRPr="00865492">
        <w:rPr>
          <w:rFonts w:asciiTheme="minorHAnsi" w:hAnsiTheme="minorHAnsi" w:cstheme="minorBidi"/>
          <w:sz w:val="24"/>
          <w:szCs w:val="24"/>
        </w:rPr>
        <w:tab/>
        <w:t xml:space="preserve">dochody majątkowe w wysokości </w:t>
      </w:r>
      <w:r w:rsidRPr="00865492">
        <w:rPr>
          <w:rFonts w:asciiTheme="minorHAnsi" w:hAnsiTheme="minorHAnsi" w:cstheme="minorBidi"/>
          <w:sz w:val="24"/>
          <w:szCs w:val="24"/>
        </w:rPr>
        <w:tab/>
        <w:t>12.107.184,60 zł</w:t>
      </w:r>
      <w:r>
        <w:rPr>
          <w:rFonts w:asciiTheme="minorHAnsi" w:hAnsiTheme="minorHAnsi" w:cstheme="minorBidi"/>
          <w:sz w:val="24"/>
          <w:szCs w:val="24"/>
        </w:rPr>
        <w:t xml:space="preserve">. </w:t>
      </w:r>
    </w:p>
    <w:p w14:paraId="21DBD7E8" w14:textId="747704C2" w:rsidR="00865492" w:rsidRPr="00865492" w:rsidRDefault="00865492" w:rsidP="00865492">
      <w:pPr>
        <w:spacing w:after="0" w:line="240" w:lineRule="auto"/>
        <w:ind w:firstLine="360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Pani Skarbnik dodała, że </w:t>
      </w:r>
      <w:r w:rsidRPr="00865492">
        <w:rPr>
          <w:rFonts w:asciiTheme="minorHAnsi" w:hAnsiTheme="minorHAnsi" w:cstheme="minorBidi"/>
          <w:sz w:val="24"/>
          <w:szCs w:val="24"/>
        </w:rPr>
        <w:t>zwiększa się planowane wydatki o kwotę 1.650.655,79 zł</w:t>
      </w:r>
      <w:r>
        <w:rPr>
          <w:rFonts w:asciiTheme="minorHAnsi" w:hAnsiTheme="minorHAnsi" w:cstheme="minorBidi"/>
          <w:sz w:val="24"/>
          <w:szCs w:val="24"/>
        </w:rPr>
        <w:t>, oraz u</w:t>
      </w:r>
      <w:r w:rsidRPr="00865492">
        <w:rPr>
          <w:rFonts w:asciiTheme="minorHAnsi" w:hAnsiTheme="minorHAnsi" w:cstheme="minorBidi"/>
          <w:sz w:val="24"/>
          <w:szCs w:val="24"/>
        </w:rPr>
        <w:t>stala się łączną kwotę wydatków w wysokości 40.697.113,24 zł</w:t>
      </w:r>
    </w:p>
    <w:p w14:paraId="5593B530" w14:textId="77777777" w:rsidR="00865492" w:rsidRPr="00865492" w:rsidRDefault="00865492" w:rsidP="00865492">
      <w:pPr>
        <w:spacing w:after="0" w:line="240" w:lineRule="auto"/>
        <w:ind w:firstLine="360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00865492">
        <w:rPr>
          <w:rFonts w:asciiTheme="minorHAnsi" w:hAnsiTheme="minorHAnsi" w:cstheme="minorBidi"/>
          <w:sz w:val="24"/>
          <w:szCs w:val="24"/>
        </w:rPr>
        <w:t>Z tego:</w:t>
      </w:r>
    </w:p>
    <w:p w14:paraId="1E9AD618" w14:textId="77777777" w:rsidR="00865492" w:rsidRPr="00865492" w:rsidRDefault="00865492" w:rsidP="00865492">
      <w:pPr>
        <w:spacing w:after="0" w:line="240" w:lineRule="auto"/>
        <w:ind w:firstLine="360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00865492">
        <w:rPr>
          <w:rFonts w:asciiTheme="minorHAnsi" w:hAnsiTheme="minorHAnsi" w:cstheme="minorBidi"/>
          <w:sz w:val="24"/>
          <w:szCs w:val="24"/>
        </w:rPr>
        <w:t>1)</w:t>
      </w:r>
      <w:r w:rsidRPr="00865492">
        <w:rPr>
          <w:rFonts w:asciiTheme="minorHAnsi" w:hAnsiTheme="minorHAnsi" w:cstheme="minorBidi"/>
          <w:sz w:val="24"/>
          <w:szCs w:val="24"/>
        </w:rPr>
        <w:tab/>
        <w:t>wydatki bieżące w wysokości</w:t>
      </w:r>
      <w:r w:rsidRPr="00865492">
        <w:rPr>
          <w:rFonts w:asciiTheme="minorHAnsi" w:hAnsiTheme="minorHAnsi" w:cstheme="minorBidi"/>
          <w:sz w:val="24"/>
          <w:szCs w:val="24"/>
        </w:rPr>
        <w:tab/>
        <w:t>26.783.707,31 zł</w:t>
      </w:r>
    </w:p>
    <w:p w14:paraId="3BE8BDE2" w14:textId="5300F838" w:rsidR="00865492" w:rsidRDefault="00865492" w:rsidP="00865492">
      <w:pPr>
        <w:spacing w:after="0" w:line="240" w:lineRule="auto"/>
        <w:ind w:firstLine="360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00865492">
        <w:rPr>
          <w:rFonts w:asciiTheme="minorHAnsi" w:hAnsiTheme="minorHAnsi" w:cstheme="minorBidi"/>
          <w:sz w:val="24"/>
          <w:szCs w:val="24"/>
        </w:rPr>
        <w:t>2)</w:t>
      </w:r>
      <w:r w:rsidRPr="00865492">
        <w:rPr>
          <w:rFonts w:asciiTheme="minorHAnsi" w:hAnsiTheme="minorHAnsi" w:cstheme="minorBidi"/>
          <w:sz w:val="24"/>
          <w:szCs w:val="24"/>
        </w:rPr>
        <w:tab/>
        <w:t>wydatki majątkowe w wysokości 13.913.405,93 zł</w:t>
      </w:r>
      <w:r>
        <w:rPr>
          <w:rFonts w:asciiTheme="minorHAnsi" w:hAnsiTheme="minorHAnsi" w:cstheme="minorBidi"/>
          <w:sz w:val="24"/>
          <w:szCs w:val="24"/>
        </w:rPr>
        <w:t xml:space="preserve">. </w:t>
      </w:r>
    </w:p>
    <w:p w14:paraId="6A2E5A93" w14:textId="77777777" w:rsidR="00865492" w:rsidRPr="00865492" w:rsidRDefault="00865492" w:rsidP="00865492">
      <w:pPr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Ponadto </w:t>
      </w:r>
      <w:r w:rsidRPr="00865492">
        <w:rPr>
          <w:rFonts w:asciiTheme="minorHAnsi" w:hAnsiTheme="minorHAnsi" w:cstheme="minorBidi"/>
          <w:sz w:val="24"/>
          <w:szCs w:val="24"/>
        </w:rPr>
        <w:t>zwiększa się deficyt budżetu o kwotę 1.228.500,33 zł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r w:rsidRPr="00865492">
        <w:rPr>
          <w:rFonts w:asciiTheme="minorHAnsi" w:hAnsiTheme="minorHAnsi" w:cstheme="minorBidi"/>
          <w:sz w:val="24"/>
          <w:szCs w:val="24"/>
        </w:rPr>
        <w:t>i ustala się kwotę deficytu budżetu w wysokości</w:t>
      </w:r>
      <w:r w:rsidRPr="00865492">
        <w:rPr>
          <w:rFonts w:asciiTheme="minorHAnsi" w:hAnsiTheme="minorHAnsi" w:cstheme="minorBidi"/>
          <w:sz w:val="24"/>
          <w:szCs w:val="24"/>
        </w:rPr>
        <w:tab/>
        <w:t>2.706.875,22 zł</w:t>
      </w:r>
      <w:r>
        <w:rPr>
          <w:rFonts w:asciiTheme="minorHAnsi" w:hAnsiTheme="minorHAnsi" w:cstheme="minorBidi"/>
          <w:sz w:val="24"/>
          <w:szCs w:val="24"/>
        </w:rPr>
        <w:t xml:space="preserve">, </w:t>
      </w:r>
      <w:r w:rsidRPr="00865492">
        <w:rPr>
          <w:rFonts w:asciiTheme="minorHAnsi" w:hAnsiTheme="minorHAnsi" w:cstheme="minorBidi"/>
          <w:sz w:val="24"/>
          <w:szCs w:val="24"/>
        </w:rPr>
        <w:t>który zostanie sfinansowany przychodami z tytułu kredytów i pożyczek, przychodami z wynikających z rozliczenia środków określonych w art. 5 ust. 1 pkt 2 ustawy i dotacji na realizację programu, projektu lub zadania finansowanego z udziałem tych środków oraz przychodami z niewykorzystanych środków pieniężnych na rachunku budżetu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r w:rsidRPr="00865492">
        <w:rPr>
          <w:rFonts w:asciiTheme="minorHAnsi" w:hAnsiTheme="minorHAnsi" w:cstheme="minorBidi"/>
          <w:sz w:val="24"/>
          <w:szCs w:val="24"/>
        </w:rPr>
        <w:t>wynikających z rozliczenia dochodów i wydatków nimi finansowanych związanych ze szczególnymi zasadami wykonywania budżetu określonymi w odrębnych ustawach.</w:t>
      </w:r>
    </w:p>
    <w:p w14:paraId="673F543C" w14:textId="2DA1E249" w:rsidR="00865492" w:rsidRDefault="00865492" w:rsidP="00865492">
      <w:pPr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Na koniec swojej wypowiedzi Pani Barbara Marzec poinformowała radnych</w:t>
      </w:r>
      <w:r w:rsidR="004B4041">
        <w:rPr>
          <w:rFonts w:asciiTheme="minorHAnsi" w:hAnsiTheme="minorHAnsi" w:cstheme="minorBidi"/>
          <w:sz w:val="24"/>
          <w:szCs w:val="24"/>
        </w:rPr>
        <w:t xml:space="preserve">, że </w:t>
      </w:r>
      <w:r w:rsidRPr="00865492">
        <w:rPr>
          <w:rFonts w:asciiTheme="minorHAnsi" w:hAnsiTheme="minorHAnsi" w:cstheme="minorBidi"/>
          <w:sz w:val="24"/>
          <w:szCs w:val="24"/>
        </w:rPr>
        <w:t>zwiększa się łączną kwotę planowanych przychodów o kwotę 1.228.500,33 zł zgodnie z załącznikiem Nr 3 do niniejszej uchwały. Po wprowadzonych zmianach łączna kwota planowanych przychodów wynosi</w:t>
      </w:r>
      <w:r w:rsidRPr="00865492">
        <w:rPr>
          <w:rFonts w:asciiTheme="minorHAnsi" w:hAnsiTheme="minorHAnsi" w:cstheme="minorBidi"/>
          <w:sz w:val="24"/>
          <w:szCs w:val="24"/>
        </w:rPr>
        <w:tab/>
        <w:t>3.833.340,32 zł</w:t>
      </w:r>
      <w:r w:rsidR="004B4041">
        <w:rPr>
          <w:rFonts w:asciiTheme="minorHAnsi" w:hAnsiTheme="minorHAnsi" w:cstheme="minorBidi"/>
          <w:sz w:val="24"/>
          <w:szCs w:val="24"/>
        </w:rPr>
        <w:t xml:space="preserve"> </w:t>
      </w:r>
      <w:r w:rsidRPr="00865492">
        <w:rPr>
          <w:rFonts w:asciiTheme="minorHAnsi" w:hAnsiTheme="minorHAnsi" w:cstheme="minorBidi"/>
          <w:sz w:val="24"/>
          <w:szCs w:val="24"/>
        </w:rPr>
        <w:t>oraz łączna kwota planowanych rozchodów wynosi</w:t>
      </w:r>
      <w:r w:rsidR="004B4041">
        <w:rPr>
          <w:rFonts w:asciiTheme="minorHAnsi" w:hAnsiTheme="minorHAnsi" w:cstheme="minorBidi"/>
          <w:sz w:val="24"/>
          <w:szCs w:val="24"/>
        </w:rPr>
        <w:t xml:space="preserve"> </w:t>
      </w:r>
      <w:r w:rsidRPr="00865492">
        <w:rPr>
          <w:rFonts w:asciiTheme="minorHAnsi" w:hAnsiTheme="minorHAnsi" w:cstheme="minorBidi"/>
          <w:sz w:val="24"/>
          <w:szCs w:val="24"/>
        </w:rPr>
        <w:t>1.126.465,10 zł</w:t>
      </w:r>
      <w:r w:rsidR="004B4041">
        <w:rPr>
          <w:rFonts w:asciiTheme="minorHAnsi" w:hAnsiTheme="minorHAnsi" w:cstheme="minorBidi"/>
          <w:sz w:val="24"/>
          <w:szCs w:val="24"/>
        </w:rPr>
        <w:t>.</w:t>
      </w:r>
    </w:p>
    <w:p w14:paraId="3672E722" w14:textId="77777777" w:rsidR="004B4041" w:rsidRPr="008E34AA" w:rsidRDefault="004B4041" w:rsidP="00865492">
      <w:pPr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</w:p>
    <w:p w14:paraId="26E12C86" w14:textId="77777777" w:rsidR="008E34AA" w:rsidRPr="008E34AA" w:rsidRDefault="008E34AA" w:rsidP="008E34AA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8E34AA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Przewodniczący Rady Gminy Lipka Piotr Wandas otworzył dyskusję nad projektem uchwały. </w:t>
      </w:r>
    </w:p>
    <w:p w14:paraId="2775E726" w14:textId="77777777" w:rsidR="008E34AA" w:rsidRPr="008E34AA" w:rsidRDefault="008E34AA" w:rsidP="008E34AA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8E34AA">
        <w:rPr>
          <w:rFonts w:asciiTheme="minorHAnsi" w:hAnsiTheme="minorHAnsi" w:cstheme="minorBidi"/>
          <w:b/>
          <w:bCs/>
          <w:i/>
          <w:iCs/>
          <w:sz w:val="24"/>
          <w:szCs w:val="24"/>
        </w:rPr>
        <w:t>Nikt z obecnych nie zabrał głosu.</w:t>
      </w:r>
    </w:p>
    <w:p w14:paraId="713167CE" w14:textId="77777777" w:rsidR="008E34AA" w:rsidRPr="008E34AA" w:rsidRDefault="008E34AA" w:rsidP="008E34AA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8E34AA">
        <w:rPr>
          <w:rFonts w:asciiTheme="minorHAnsi" w:hAnsiTheme="minorHAnsi" w:cstheme="minorBidi"/>
          <w:b/>
          <w:bCs/>
          <w:i/>
          <w:iCs/>
          <w:sz w:val="24"/>
          <w:szCs w:val="24"/>
        </w:rPr>
        <w:t>Zamknięcie dyskusji.</w:t>
      </w:r>
    </w:p>
    <w:p w14:paraId="0F684339" w14:textId="77777777" w:rsidR="008E34AA" w:rsidRPr="008E34AA" w:rsidRDefault="008E34AA" w:rsidP="008E34AA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8E34AA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Przewodniczący Rady Gminy Lipka Piotr Wandas odczytał projekt uchwały, po czym            zaproponował głosowanie w sprawie przyjęcia projektu uchwały: </w:t>
      </w:r>
    </w:p>
    <w:p w14:paraId="2DE79F13" w14:textId="77777777" w:rsidR="008E34AA" w:rsidRPr="008E34AA" w:rsidRDefault="008E34AA" w:rsidP="008E34AA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8E34AA">
        <w:rPr>
          <w:rFonts w:asciiTheme="minorHAnsi" w:hAnsiTheme="minorHAnsi" w:cstheme="minorBidi"/>
          <w:b/>
          <w:bCs/>
          <w:i/>
          <w:iCs/>
          <w:sz w:val="24"/>
          <w:szCs w:val="24"/>
        </w:rPr>
        <w:t>„za”</w:t>
      </w:r>
      <w:r w:rsidRPr="008E34AA">
        <w:rPr>
          <w:rFonts w:asciiTheme="minorHAnsi" w:hAnsiTheme="minorHAnsi" w:cstheme="minorBidi"/>
          <w:b/>
          <w:bCs/>
          <w:i/>
          <w:iCs/>
          <w:sz w:val="24"/>
          <w:szCs w:val="24"/>
        </w:rPr>
        <w:tab/>
      </w:r>
      <w:r w:rsidRPr="008E34AA">
        <w:rPr>
          <w:rFonts w:asciiTheme="minorHAnsi" w:hAnsiTheme="minorHAnsi" w:cstheme="minorBidi"/>
          <w:b/>
          <w:bCs/>
          <w:i/>
          <w:iCs/>
          <w:sz w:val="24"/>
          <w:szCs w:val="24"/>
        </w:rPr>
        <w:tab/>
      </w:r>
      <w:r w:rsidRPr="008E34AA">
        <w:rPr>
          <w:rFonts w:asciiTheme="minorHAnsi" w:hAnsiTheme="minorHAnsi" w:cstheme="minorBidi"/>
          <w:b/>
          <w:bCs/>
          <w:i/>
          <w:iCs/>
          <w:sz w:val="24"/>
          <w:szCs w:val="24"/>
        </w:rPr>
        <w:tab/>
        <w:t xml:space="preserve">15 głosów   </w:t>
      </w:r>
    </w:p>
    <w:p w14:paraId="29CE6CAD" w14:textId="77777777" w:rsidR="008E34AA" w:rsidRPr="008E34AA" w:rsidRDefault="008E34AA" w:rsidP="008E34AA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8E34AA">
        <w:rPr>
          <w:rFonts w:asciiTheme="minorHAnsi" w:hAnsiTheme="minorHAnsi" w:cstheme="minorBidi"/>
          <w:b/>
          <w:bCs/>
          <w:i/>
          <w:iCs/>
          <w:sz w:val="24"/>
          <w:szCs w:val="24"/>
        </w:rPr>
        <w:t>„przeciw”</w:t>
      </w:r>
      <w:r w:rsidRPr="008E34AA">
        <w:rPr>
          <w:rFonts w:asciiTheme="minorHAnsi" w:hAnsiTheme="minorHAnsi" w:cstheme="minorBidi"/>
          <w:b/>
          <w:bCs/>
          <w:i/>
          <w:iCs/>
          <w:sz w:val="24"/>
          <w:szCs w:val="24"/>
        </w:rPr>
        <w:tab/>
      </w:r>
      <w:r w:rsidRPr="008E34AA">
        <w:rPr>
          <w:rFonts w:asciiTheme="minorHAnsi" w:hAnsiTheme="minorHAnsi" w:cstheme="minorBidi"/>
          <w:b/>
          <w:bCs/>
          <w:i/>
          <w:iCs/>
          <w:sz w:val="24"/>
          <w:szCs w:val="24"/>
        </w:rPr>
        <w:tab/>
        <w:t xml:space="preserve">0 głosów </w:t>
      </w:r>
    </w:p>
    <w:p w14:paraId="6F2BFB57" w14:textId="77777777" w:rsidR="008E34AA" w:rsidRPr="008E34AA" w:rsidRDefault="008E34AA" w:rsidP="008E34AA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8E34AA">
        <w:rPr>
          <w:rFonts w:asciiTheme="minorHAnsi" w:hAnsiTheme="minorHAnsi" w:cstheme="minorBidi"/>
          <w:b/>
          <w:bCs/>
          <w:i/>
          <w:iCs/>
          <w:sz w:val="24"/>
          <w:szCs w:val="24"/>
        </w:rPr>
        <w:t>„wstrzymało się”</w:t>
      </w:r>
      <w:r w:rsidRPr="008E34AA">
        <w:rPr>
          <w:rFonts w:asciiTheme="minorHAnsi" w:hAnsiTheme="minorHAnsi" w:cstheme="minorBidi"/>
          <w:b/>
          <w:bCs/>
          <w:i/>
          <w:iCs/>
          <w:sz w:val="24"/>
          <w:szCs w:val="24"/>
        </w:rPr>
        <w:tab/>
        <w:t>0 głosów</w:t>
      </w:r>
    </w:p>
    <w:p w14:paraId="0556384A" w14:textId="77777777" w:rsidR="008E34AA" w:rsidRPr="008E34AA" w:rsidRDefault="008E34AA" w:rsidP="008E34AA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8E34AA">
        <w:rPr>
          <w:rFonts w:asciiTheme="minorHAnsi" w:hAnsiTheme="minorHAnsi" w:cstheme="minorBidi"/>
          <w:b/>
          <w:bCs/>
          <w:i/>
          <w:iCs/>
          <w:sz w:val="24"/>
          <w:szCs w:val="24"/>
        </w:rPr>
        <w:t>Radni przyjęli projekt ww. uchwały.</w:t>
      </w:r>
    </w:p>
    <w:p w14:paraId="57BA0FC6" w14:textId="05731311" w:rsidR="008E34AA" w:rsidRPr="008E34AA" w:rsidRDefault="008E34AA" w:rsidP="008E34AA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8E34AA">
        <w:rPr>
          <w:rFonts w:asciiTheme="minorHAnsi" w:hAnsiTheme="minorHAnsi" w:cstheme="minorBidi"/>
          <w:b/>
          <w:bCs/>
          <w:i/>
          <w:iCs/>
          <w:sz w:val="24"/>
          <w:szCs w:val="24"/>
        </w:rPr>
        <w:t>Załącznik nr 3</w:t>
      </w:r>
      <w:r w:rsidR="004B4041">
        <w:rPr>
          <w:rFonts w:asciiTheme="minorHAnsi" w:hAnsiTheme="minorHAnsi" w:cstheme="minorBidi"/>
          <w:b/>
          <w:bCs/>
          <w:i/>
          <w:iCs/>
          <w:sz w:val="24"/>
          <w:szCs w:val="24"/>
        </w:rPr>
        <w:t>2</w:t>
      </w:r>
      <w:r w:rsidRPr="008E34AA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  – głosowanie imienne. </w:t>
      </w:r>
    </w:p>
    <w:p w14:paraId="17FC152B" w14:textId="77777777" w:rsidR="008E34AA" w:rsidRPr="008E34AA" w:rsidRDefault="008E34AA" w:rsidP="008E34AA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</w:p>
    <w:p w14:paraId="7323AB5E" w14:textId="3EEF4784" w:rsidR="008E34AA" w:rsidRDefault="008E34AA" w:rsidP="008E34AA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8E34AA">
        <w:rPr>
          <w:rFonts w:asciiTheme="minorHAnsi" w:hAnsiTheme="minorHAnsi" w:cstheme="minorBidi"/>
          <w:b/>
          <w:bCs/>
          <w:i/>
          <w:iCs/>
          <w:sz w:val="24"/>
          <w:szCs w:val="24"/>
        </w:rPr>
        <w:t>Uchwała nr XLIV/36</w:t>
      </w:r>
      <w:r w:rsidR="004B4041">
        <w:rPr>
          <w:rFonts w:asciiTheme="minorHAnsi" w:hAnsiTheme="minorHAnsi" w:cstheme="minorBidi"/>
          <w:b/>
          <w:bCs/>
          <w:i/>
          <w:iCs/>
          <w:sz w:val="24"/>
          <w:szCs w:val="24"/>
        </w:rPr>
        <w:t>2</w:t>
      </w:r>
      <w:r w:rsidRPr="008E34AA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/23 w sprawie </w:t>
      </w:r>
      <w:r w:rsidR="004B4041" w:rsidRPr="004B4041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zmiany uchwały budżetowej gminy Lipka na 2023 rok </w:t>
      </w:r>
      <w:r w:rsidRPr="008E34AA">
        <w:rPr>
          <w:rFonts w:asciiTheme="minorHAnsi" w:hAnsiTheme="minorHAnsi" w:cstheme="minorBidi"/>
          <w:b/>
          <w:bCs/>
          <w:i/>
          <w:iCs/>
          <w:sz w:val="24"/>
          <w:szCs w:val="24"/>
        </w:rPr>
        <w:t>stanowi załącznik nr 3</w:t>
      </w:r>
      <w:r w:rsidR="004B4041">
        <w:rPr>
          <w:rFonts w:asciiTheme="minorHAnsi" w:hAnsiTheme="minorHAnsi" w:cstheme="minorBidi"/>
          <w:b/>
          <w:bCs/>
          <w:i/>
          <w:iCs/>
          <w:sz w:val="24"/>
          <w:szCs w:val="24"/>
        </w:rPr>
        <w:t>3</w:t>
      </w:r>
      <w:r w:rsidRPr="008E34AA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 do niniejszego protokołu.   </w:t>
      </w:r>
    </w:p>
    <w:p w14:paraId="7C975903" w14:textId="553EB290" w:rsidR="004B4041" w:rsidRDefault="004B4041" w:rsidP="008E34AA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</w:p>
    <w:p w14:paraId="61551C7F" w14:textId="07C3CA53" w:rsidR="004B4041" w:rsidRDefault="004B4041" w:rsidP="004B4041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4B4041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zmiany Wieloletniej Prognozy Finansowej Gminy Lipka na lata 2023 </w:t>
      </w:r>
      <w:r>
        <w:rPr>
          <w:rFonts w:asciiTheme="minorHAnsi" w:hAnsiTheme="minorHAnsi" w:cstheme="minorBidi"/>
          <w:b/>
          <w:bCs/>
          <w:i/>
          <w:iCs/>
          <w:sz w:val="24"/>
          <w:szCs w:val="24"/>
        </w:rPr>
        <w:t>–</w:t>
      </w:r>
      <w:r w:rsidRPr="004B4041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 2040</w:t>
      </w:r>
      <w:r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 </w:t>
      </w:r>
    </w:p>
    <w:p w14:paraId="7D357CA2" w14:textId="77777777" w:rsidR="004B4041" w:rsidRDefault="004B4041" w:rsidP="004B4041">
      <w:pPr>
        <w:pStyle w:val="Akapitzlist"/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</w:p>
    <w:p w14:paraId="70442642" w14:textId="77777777" w:rsidR="00CD26A6" w:rsidRPr="00CD26A6" w:rsidRDefault="004B4041" w:rsidP="00CD26A6">
      <w:pPr>
        <w:spacing w:after="0" w:line="240" w:lineRule="auto"/>
        <w:ind w:firstLine="360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004B4041">
        <w:rPr>
          <w:rFonts w:asciiTheme="minorHAnsi" w:hAnsiTheme="minorHAnsi" w:cstheme="minorBidi"/>
          <w:sz w:val="24"/>
          <w:szCs w:val="24"/>
        </w:rPr>
        <w:t xml:space="preserve">Skarbnik Barbara </w:t>
      </w:r>
      <w:r>
        <w:rPr>
          <w:rFonts w:asciiTheme="minorHAnsi" w:hAnsiTheme="minorHAnsi" w:cstheme="minorBidi"/>
          <w:sz w:val="24"/>
          <w:szCs w:val="24"/>
        </w:rPr>
        <w:t>M</w:t>
      </w:r>
      <w:r w:rsidRPr="004B4041">
        <w:rPr>
          <w:rFonts w:asciiTheme="minorHAnsi" w:hAnsiTheme="minorHAnsi" w:cstheme="minorBidi"/>
          <w:sz w:val="24"/>
          <w:szCs w:val="24"/>
        </w:rPr>
        <w:t xml:space="preserve">arzec poinformowała radnych, </w:t>
      </w:r>
      <w:r w:rsidR="00CD26A6">
        <w:rPr>
          <w:rFonts w:asciiTheme="minorHAnsi" w:hAnsiTheme="minorHAnsi" w:cstheme="minorBidi"/>
          <w:sz w:val="24"/>
          <w:szCs w:val="24"/>
        </w:rPr>
        <w:t>że z</w:t>
      </w:r>
      <w:r w:rsidR="00CD26A6" w:rsidRPr="00CD26A6">
        <w:rPr>
          <w:rFonts w:asciiTheme="minorHAnsi" w:hAnsiTheme="minorHAnsi" w:cstheme="minorBidi"/>
          <w:sz w:val="24"/>
          <w:szCs w:val="24"/>
        </w:rPr>
        <w:t>większono dochody</w:t>
      </w:r>
      <w:r w:rsidR="00CD26A6">
        <w:rPr>
          <w:rFonts w:asciiTheme="minorHAnsi" w:hAnsiTheme="minorHAnsi" w:cstheme="minorBidi"/>
          <w:sz w:val="24"/>
          <w:szCs w:val="24"/>
        </w:rPr>
        <w:t xml:space="preserve"> </w:t>
      </w:r>
      <w:r w:rsidR="00CD26A6" w:rsidRPr="00CD26A6">
        <w:rPr>
          <w:rFonts w:asciiTheme="minorHAnsi" w:hAnsiTheme="minorHAnsi" w:cstheme="minorBidi"/>
          <w:sz w:val="24"/>
          <w:szCs w:val="24"/>
        </w:rPr>
        <w:t xml:space="preserve">o łączną kwotę </w:t>
      </w:r>
    </w:p>
    <w:p w14:paraId="5B147B7F" w14:textId="4562DDFF" w:rsidR="004B4041" w:rsidRDefault="00CD26A6" w:rsidP="00CD26A6">
      <w:pPr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00CD26A6">
        <w:rPr>
          <w:rFonts w:asciiTheme="minorHAnsi" w:hAnsiTheme="minorHAnsi" w:cstheme="minorBidi"/>
          <w:sz w:val="24"/>
          <w:szCs w:val="24"/>
        </w:rPr>
        <w:t>422.155,46 zł, w tym</w:t>
      </w:r>
      <w:r w:rsidR="00BF0FD5">
        <w:rPr>
          <w:rFonts w:asciiTheme="minorHAnsi" w:hAnsiTheme="minorHAnsi" w:cstheme="minorBidi"/>
          <w:sz w:val="24"/>
          <w:szCs w:val="24"/>
        </w:rPr>
        <w:t xml:space="preserve"> </w:t>
      </w:r>
      <w:r w:rsidRPr="00CD26A6">
        <w:rPr>
          <w:rFonts w:asciiTheme="minorHAnsi" w:hAnsiTheme="minorHAnsi" w:cstheme="minorBidi"/>
          <w:sz w:val="24"/>
          <w:szCs w:val="24"/>
        </w:rPr>
        <w:t>zwiększono plan dochodów bieżących o kwotę 352.555,46 zł, zaś plan dochodów majątkowych o 69.600,00 zł.</w:t>
      </w:r>
      <w:r w:rsidRPr="00CD26A6">
        <w:t xml:space="preserve"> </w:t>
      </w:r>
      <w:r w:rsidR="000C6523">
        <w:t>Ponadto z</w:t>
      </w:r>
      <w:r w:rsidRPr="00CD26A6">
        <w:rPr>
          <w:rFonts w:asciiTheme="minorHAnsi" w:hAnsiTheme="minorHAnsi" w:cstheme="minorBidi"/>
          <w:sz w:val="24"/>
          <w:szCs w:val="24"/>
        </w:rPr>
        <w:t>większono wydatki w 2023 roku o łączną kwotę 1.650.655,79 zł, w tym plan wydatków bieżących zwiększono o kwotę 1.424.151,23 zł, zaś plan wydatków majątkowych o kwotę 226.504,56 zł.</w:t>
      </w:r>
    </w:p>
    <w:p w14:paraId="3774E8B4" w14:textId="5EC18124" w:rsidR="00780984" w:rsidRPr="00780984" w:rsidRDefault="00780984" w:rsidP="00780984">
      <w:pPr>
        <w:spacing w:after="0" w:line="240" w:lineRule="auto"/>
        <w:ind w:firstLine="708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Kolejno Pani Skarbnik wspomniała, że w</w:t>
      </w:r>
      <w:r w:rsidRPr="00780984">
        <w:rPr>
          <w:rFonts w:asciiTheme="minorHAnsi" w:hAnsiTheme="minorHAnsi" w:cstheme="minorBidi"/>
          <w:sz w:val="24"/>
          <w:szCs w:val="24"/>
        </w:rPr>
        <w:t xml:space="preserve"> ramach wykazu przedsięwzięć dokonano następujących zmian dla przedsięwzięć pn.:</w:t>
      </w:r>
    </w:p>
    <w:p w14:paraId="1B101FCE" w14:textId="01E5E5CF" w:rsidR="00780984" w:rsidRPr="00780984" w:rsidRDefault="00780984" w:rsidP="00780984">
      <w:pPr>
        <w:pStyle w:val="Akapitzlist"/>
        <w:numPr>
          <w:ilvl w:val="0"/>
          <w:numId w:val="17"/>
        </w:numPr>
        <w:spacing w:after="0" w:line="240" w:lineRule="auto"/>
        <w:ind w:left="284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00780984">
        <w:rPr>
          <w:rFonts w:asciiTheme="minorHAnsi" w:hAnsiTheme="minorHAnsi" w:cstheme="minorBidi"/>
          <w:sz w:val="24"/>
          <w:szCs w:val="24"/>
        </w:rPr>
        <w:t xml:space="preserve">„Realizacja programu „Czyste Powietrze”” zwiększono limit wydatków na 2023 rok </w:t>
      </w:r>
    </w:p>
    <w:p w14:paraId="54A0D037" w14:textId="77777777" w:rsidR="00780984" w:rsidRPr="00780984" w:rsidRDefault="00780984" w:rsidP="00780984">
      <w:pPr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00780984">
        <w:rPr>
          <w:rFonts w:asciiTheme="minorHAnsi" w:hAnsiTheme="minorHAnsi" w:cstheme="minorBidi"/>
          <w:sz w:val="24"/>
          <w:szCs w:val="24"/>
        </w:rPr>
        <w:t>o 10.375,66 zł (środki niewykorzystane w 2022 roku)</w:t>
      </w:r>
    </w:p>
    <w:p w14:paraId="7193F81E" w14:textId="5B2A17B1" w:rsidR="00780984" w:rsidRPr="00780984" w:rsidRDefault="00780984" w:rsidP="00780984">
      <w:pPr>
        <w:pStyle w:val="Akapitzlist"/>
        <w:numPr>
          <w:ilvl w:val="0"/>
          <w:numId w:val="17"/>
        </w:numPr>
        <w:spacing w:after="0" w:line="240" w:lineRule="auto"/>
        <w:ind w:left="284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00780984">
        <w:rPr>
          <w:rFonts w:asciiTheme="minorHAnsi" w:hAnsiTheme="minorHAnsi" w:cstheme="minorBidi"/>
          <w:sz w:val="24"/>
          <w:szCs w:val="24"/>
        </w:rPr>
        <w:t>„Zmiana studium uwarunkowań i kierunków zagospodarowania przestrzennego Gminy Lipka” zwiększono limit wydatków na 2023 rok o 1.500,00 zł (środki niewykorzystan</w:t>
      </w:r>
      <w:r>
        <w:rPr>
          <w:rFonts w:asciiTheme="minorHAnsi" w:hAnsiTheme="minorHAnsi" w:cstheme="minorBidi"/>
          <w:sz w:val="24"/>
          <w:szCs w:val="24"/>
        </w:rPr>
        <w:t>e</w:t>
      </w:r>
      <w:r w:rsidRPr="00780984">
        <w:rPr>
          <w:rFonts w:asciiTheme="minorHAnsi" w:hAnsiTheme="minorHAnsi" w:cstheme="minorBidi"/>
          <w:sz w:val="24"/>
          <w:szCs w:val="24"/>
        </w:rPr>
        <w:t xml:space="preserve"> w 2022 roku).</w:t>
      </w:r>
    </w:p>
    <w:p w14:paraId="54A29860" w14:textId="48EEFC57" w:rsidR="00780984" w:rsidRPr="00780984" w:rsidRDefault="00780984" w:rsidP="00780984">
      <w:pPr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00780984">
        <w:rPr>
          <w:rFonts w:asciiTheme="minorHAnsi" w:hAnsiTheme="minorHAnsi" w:cstheme="minorBidi"/>
          <w:sz w:val="24"/>
          <w:szCs w:val="24"/>
        </w:rPr>
        <w:lastRenderedPageBreak/>
        <w:t>3)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r w:rsidRPr="00780984">
        <w:rPr>
          <w:rFonts w:asciiTheme="minorHAnsi" w:hAnsiTheme="minorHAnsi" w:cstheme="minorBidi"/>
          <w:sz w:val="24"/>
          <w:szCs w:val="24"/>
        </w:rPr>
        <w:t>„Utworzenie planu na Sporządzenie Miejscowego Planu Zagospodarowania Przestrzennego dla obszaru w obrębie geodezyjnym Debrzno Wieś, przy drodze wojewódzkiej nr 188 – gm. Lipka zwiększono limit wydatków na 2023 rok o 500,00 zł (środki niewykorzystane w 2022 roku)</w:t>
      </w:r>
    </w:p>
    <w:p w14:paraId="7CBC6FEA" w14:textId="043A6AD4" w:rsidR="00780984" w:rsidRPr="00780984" w:rsidRDefault="00780984" w:rsidP="00780984">
      <w:pPr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00780984">
        <w:rPr>
          <w:rFonts w:asciiTheme="minorHAnsi" w:hAnsiTheme="minorHAnsi" w:cstheme="minorBidi"/>
          <w:sz w:val="24"/>
          <w:szCs w:val="24"/>
        </w:rPr>
        <w:t>4)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r w:rsidRPr="00780984">
        <w:rPr>
          <w:rFonts w:asciiTheme="minorHAnsi" w:hAnsiTheme="minorHAnsi" w:cstheme="minorBidi"/>
          <w:sz w:val="24"/>
          <w:szCs w:val="24"/>
        </w:rPr>
        <w:t>„Sporządzenie Miejscowego Planu Zagospodarowania Przestrzennego dla nieruchomości leżących w zbliżeniu Jeziora Miejskiego w Debrznie na terenie Gminy Lipka - MPZP dla działki nr 8094/1 i 8093/1” zwiększono limit wydatków na 2023 rok o 500,00 zł (środki niewykorzystane w 2022 roku)</w:t>
      </w:r>
    </w:p>
    <w:p w14:paraId="641E6A6D" w14:textId="1E0270C1" w:rsidR="00780984" w:rsidRPr="00780984" w:rsidRDefault="00780984" w:rsidP="00780984">
      <w:pPr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00780984">
        <w:rPr>
          <w:rFonts w:asciiTheme="minorHAnsi" w:hAnsiTheme="minorHAnsi" w:cstheme="minorBidi"/>
          <w:sz w:val="24"/>
          <w:szCs w:val="24"/>
        </w:rPr>
        <w:t>5)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r w:rsidRPr="00780984">
        <w:rPr>
          <w:rFonts w:asciiTheme="minorHAnsi" w:hAnsiTheme="minorHAnsi" w:cstheme="minorBidi"/>
          <w:sz w:val="24"/>
          <w:szCs w:val="24"/>
        </w:rPr>
        <w:t xml:space="preserve">„Budowa hali sportowej wraz z łącznikiem do szkoły podstawowej i infrastrukturą techniczną na działce nr 121/7 w Lipce, gm. Lipka” zmniejszono łączne nakłady finansowe o kwotę 442,10 zł z tytułu przeliczenia poniesionych wydatków w 2022 roku. </w:t>
      </w:r>
    </w:p>
    <w:p w14:paraId="7DE5D2B4" w14:textId="315C3D8D" w:rsidR="00780984" w:rsidRPr="00780984" w:rsidRDefault="00780984" w:rsidP="00780984">
      <w:pPr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00780984">
        <w:rPr>
          <w:rFonts w:asciiTheme="minorHAnsi" w:hAnsiTheme="minorHAnsi" w:cstheme="minorBidi"/>
          <w:sz w:val="24"/>
          <w:szCs w:val="24"/>
        </w:rPr>
        <w:t xml:space="preserve">6)„Utworzenie Centrum Sportowo-Turystycznego ŁĄKIE” zmniejszono łączne nakłady finansowe o kwotę 1.353,68 zł z tytułu przeliczenia poniesionych wydatków w 2022 roku. </w:t>
      </w:r>
    </w:p>
    <w:p w14:paraId="74D12DF0" w14:textId="436634AF" w:rsidR="00780984" w:rsidRPr="00780984" w:rsidRDefault="00780984" w:rsidP="00780984">
      <w:pPr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00780984">
        <w:rPr>
          <w:rFonts w:asciiTheme="minorHAnsi" w:hAnsiTheme="minorHAnsi" w:cstheme="minorBidi"/>
          <w:sz w:val="24"/>
          <w:szCs w:val="24"/>
        </w:rPr>
        <w:t>7)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r w:rsidRPr="00780984">
        <w:rPr>
          <w:rFonts w:asciiTheme="minorHAnsi" w:hAnsiTheme="minorHAnsi" w:cstheme="minorBidi"/>
          <w:sz w:val="24"/>
          <w:szCs w:val="24"/>
        </w:rPr>
        <w:t xml:space="preserve">„Przebudowa dróg dojazdowych do placówek oświatowych w Gminie Lipka – m. Nowe Potulice” zmniejszono łączne nakłady finansowe o kwotę 21.823,67 zł z tytułu przeliczenia poniesionych wydatków w 2022 roku. </w:t>
      </w:r>
    </w:p>
    <w:p w14:paraId="14C376A0" w14:textId="308D3097" w:rsidR="00780984" w:rsidRPr="00780984" w:rsidRDefault="00780984" w:rsidP="00780984">
      <w:pPr>
        <w:spacing w:after="0" w:line="240" w:lineRule="auto"/>
        <w:ind w:firstLine="708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Następnie poinformowała radnych, że w</w:t>
      </w:r>
      <w:r w:rsidRPr="00780984">
        <w:rPr>
          <w:rFonts w:asciiTheme="minorHAnsi" w:hAnsiTheme="minorHAnsi" w:cstheme="minorBidi"/>
          <w:sz w:val="24"/>
          <w:szCs w:val="24"/>
        </w:rPr>
        <w:t xml:space="preserve"> 2023 roku zwiększono deficyt oraz przychody o kwotę 1.228.500,33 zł. W przychodach 2023 roku uwzględniono:</w:t>
      </w:r>
    </w:p>
    <w:p w14:paraId="29AA8E99" w14:textId="61F3B411" w:rsidR="00780984" w:rsidRPr="00780984" w:rsidRDefault="00780984" w:rsidP="00780984">
      <w:pPr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00780984">
        <w:rPr>
          <w:rFonts w:asciiTheme="minorHAnsi" w:hAnsiTheme="minorHAnsi" w:cstheme="minorBidi"/>
          <w:sz w:val="24"/>
          <w:szCs w:val="24"/>
        </w:rPr>
        <w:t>1)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r w:rsidRPr="00780984">
        <w:rPr>
          <w:rFonts w:asciiTheme="minorHAnsi" w:hAnsiTheme="minorHAnsi" w:cstheme="minorBidi"/>
          <w:sz w:val="24"/>
          <w:szCs w:val="24"/>
        </w:rPr>
        <w:t>36.272,27 zł nadwyżki z tytułu niewykorzystanych w ubiegłym roku środków z opłat za wydane zezwolenia na sprzedaż alkoholu oraz opłat za zezwolenia na obrót hurtowy napojami alkoholowymi, które w roku bieżącym zostaną przekazane na zwiększenie wydatków na program przeciwdziałania alkoholizmowi;</w:t>
      </w:r>
    </w:p>
    <w:p w14:paraId="0F2D5F73" w14:textId="58C68FF8" w:rsidR="00780984" w:rsidRPr="00780984" w:rsidRDefault="00780984" w:rsidP="00780984">
      <w:pPr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00780984">
        <w:rPr>
          <w:rFonts w:asciiTheme="minorHAnsi" w:hAnsiTheme="minorHAnsi" w:cstheme="minorBidi"/>
          <w:sz w:val="24"/>
          <w:szCs w:val="24"/>
        </w:rPr>
        <w:t>2)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r w:rsidRPr="00780984">
        <w:rPr>
          <w:rFonts w:asciiTheme="minorHAnsi" w:hAnsiTheme="minorHAnsi" w:cstheme="minorBidi"/>
          <w:sz w:val="24"/>
          <w:szCs w:val="24"/>
        </w:rPr>
        <w:t>8.056,56 zł nadwyżki z tytułu niewykorzystanych środków z ochrony środowiska</w:t>
      </w:r>
    </w:p>
    <w:p w14:paraId="5AB3666A" w14:textId="674C6937" w:rsidR="00780984" w:rsidRPr="00780984" w:rsidRDefault="00780984" w:rsidP="00780984">
      <w:pPr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00780984">
        <w:rPr>
          <w:rFonts w:asciiTheme="minorHAnsi" w:hAnsiTheme="minorHAnsi" w:cstheme="minorBidi"/>
          <w:sz w:val="24"/>
          <w:szCs w:val="24"/>
        </w:rPr>
        <w:t>3)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r w:rsidRPr="00780984">
        <w:rPr>
          <w:rFonts w:asciiTheme="minorHAnsi" w:hAnsiTheme="minorHAnsi" w:cstheme="minorBidi"/>
          <w:sz w:val="24"/>
          <w:szCs w:val="24"/>
        </w:rPr>
        <w:t>3.060,00 zł z tytułu niewykorzystanych w ubiegłym roku środków z Funduszu Covid-19 na dodatki węglowe;</w:t>
      </w:r>
    </w:p>
    <w:p w14:paraId="2F6CCDB8" w14:textId="72832AC3" w:rsidR="00780984" w:rsidRPr="00780984" w:rsidRDefault="00780984" w:rsidP="00780984">
      <w:pPr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00780984">
        <w:rPr>
          <w:rFonts w:asciiTheme="minorHAnsi" w:hAnsiTheme="minorHAnsi" w:cstheme="minorBidi"/>
          <w:sz w:val="24"/>
          <w:szCs w:val="24"/>
        </w:rPr>
        <w:t>4)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r w:rsidRPr="00780984">
        <w:rPr>
          <w:rFonts w:asciiTheme="minorHAnsi" w:hAnsiTheme="minorHAnsi" w:cstheme="minorBidi"/>
          <w:sz w:val="24"/>
          <w:szCs w:val="24"/>
        </w:rPr>
        <w:t>1.236.123,39 zł z tytułu dotacji uzyskanych w ramach środków unijnych w ubiegłym roku, a przeznaczone na wydatki w 2023 roku, tj. 927.300,00 zł z PO Polska Cyfrowa na Granty PPGR; 148.464,99 zł z PO Polska Cyfrowa na Cyfrową Gminę; 160.358,40 zł z PO WER na Dostępny samorząd.</w:t>
      </w:r>
    </w:p>
    <w:p w14:paraId="5EDFA22C" w14:textId="7C1CE42E" w:rsidR="00780984" w:rsidRPr="004B4041" w:rsidRDefault="00780984" w:rsidP="00780984">
      <w:pPr>
        <w:spacing w:after="0" w:line="240" w:lineRule="auto"/>
        <w:ind w:firstLine="708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00780984">
        <w:rPr>
          <w:rFonts w:asciiTheme="minorHAnsi" w:hAnsiTheme="minorHAnsi" w:cstheme="minorBidi"/>
          <w:sz w:val="24"/>
          <w:szCs w:val="24"/>
        </w:rPr>
        <w:t>W 2023 roku zaplanowano 179.828,10 zł jako wolne środki. Aktualizacja tej wartości nastąpi po sporządzeniu bilansu z wykonania budżetu za 2022 rok. W zakresie planowanych kredytów i pożyczek nie dokonano zmian. Nie planuje się innych przychodów na 2023 rok.</w:t>
      </w:r>
    </w:p>
    <w:p w14:paraId="3BD29D6A" w14:textId="77777777" w:rsidR="004B4041" w:rsidRPr="004B4041" w:rsidRDefault="004B4041" w:rsidP="004B4041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</w:p>
    <w:p w14:paraId="19EDC307" w14:textId="77777777" w:rsidR="004B4041" w:rsidRPr="004B4041" w:rsidRDefault="004B4041" w:rsidP="004B4041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4B4041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Przewodniczący Rady Gminy Lipka Piotr Wandas otworzył dyskusję nad projektem uchwały. </w:t>
      </w:r>
    </w:p>
    <w:p w14:paraId="515F9D03" w14:textId="77777777" w:rsidR="004B4041" w:rsidRPr="004B4041" w:rsidRDefault="004B4041" w:rsidP="004B4041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4B4041">
        <w:rPr>
          <w:rFonts w:asciiTheme="minorHAnsi" w:hAnsiTheme="minorHAnsi" w:cstheme="minorBidi"/>
          <w:b/>
          <w:bCs/>
          <w:i/>
          <w:iCs/>
          <w:sz w:val="24"/>
          <w:szCs w:val="24"/>
        </w:rPr>
        <w:t>Nikt z obecnych nie zabrał głosu.</w:t>
      </w:r>
    </w:p>
    <w:p w14:paraId="5C176224" w14:textId="77777777" w:rsidR="004B4041" w:rsidRPr="004B4041" w:rsidRDefault="004B4041" w:rsidP="004B4041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4B4041">
        <w:rPr>
          <w:rFonts w:asciiTheme="minorHAnsi" w:hAnsiTheme="minorHAnsi" w:cstheme="minorBidi"/>
          <w:b/>
          <w:bCs/>
          <w:i/>
          <w:iCs/>
          <w:sz w:val="24"/>
          <w:szCs w:val="24"/>
        </w:rPr>
        <w:t>Zamknięcie dyskusji.</w:t>
      </w:r>
    </w:p>
    <w:p w14:paraId="081CE80E" w14:textId="77777777" w:rsidR="004B4041" w:rsidRPr="004B4041" w:rsidRDefault="004B4041" w:rsidP="004B4041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4B4041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Przewodniczący Rady Gminy Lipka Piotr Wandas odczytał projekt uchwały, po czym            zaproponował głosowanie w sprawie przyjęcia projektu uchwały: </w:t>
      </w:r>
    </w:p>
    <w:p w14:paraId="57FF26EB" w14:textId="77777777" w:rsidR="004B4041" w:rsidRPr="004B4041" w:rsidRDefault="004B4041" w:rsidP="004B4041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4B4041">
        <w:rPr>
          <w:rFonts w:asciiTheme="minorHAnsi" w:hAnsiTheme="minorHAnsi" w:cstheme="minorBidi"/>
          <w:b/>
          <w:bCs/>
          <w:i/>
          <w:iCs/>
          <w:sz w:val="24"/>
          <w:szCs w:val="24"/>
        </w:rPr>
        <w:t>„za”</w:t>
      </w:r>
      <w:r w:rsidRPr="004B4041">
        <w:rPr>
          <w:rFonts w:asciiTheme="minorHAnsi" w:hAnsiTheme="minorHAnsi" w:cstheme="minorBidi"/>
          <w:b/>
          <w:bCs/>
          <w:i/>
          <w:iCs/>
          <w:sz w:val="24"/>
          <w:szCs w:val="24"/>
        </w:rPr>
        <w:tab/>
      </w:r>
      <w:r w:rsidRPr="004B4041">
        <w:rPr>
          <w:rFonts w:asciiTheme="minorHAnsi" w:hAnsiTheme="minorHAnsi" w:cstheme="minorBidi"/>
          <w:b/>
          <w:bCs/>
          <w:i/>
          <w:iCs/>
          <w:sz w:val="24"/>
          <w:szCs w:val="24"/>
        </w:rPr>
        <w:tab/>
      </w:r>
      <w:r w:rsidRPr="004B4041">
        <w:rPr>
          <w:rFonts w:asciiTheme="minorHAnsi" w:hAnsiTheme="minorHAnsi" w:cstheme="minorBidi"/>
          <w:b/>
          <w:bCs/>
          <w:i/>
          <w:iCs/>
          <w:sz w:val="24"/>
          <w:szCs w:val="24"/>
        </w:rPr>
        <w:tab/>
        <w:t xml:space="preserve">15 głosów   </w:t>
      </w:r>
    </w:p>
    <w:p w14:paraId="7284EA4C" w14:textId="77777777" w:rsidR="004B4041" w:rsidRPr="004B4041" w:rsidRDefault="004B4041" w:rsidP="004B4041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4B4041">
        <w:rPr>
          <w:rFonts w:asciiTheme="minorHAnsi" w:hAnsiTheme="minorHAnsi" w:cstheme="minorBidi"/>
          <w:b/>
          <w:bCs/>
          <w:i/>
          <w:iCs/>
          <w:sz w:val="24"/>
          <w:szCs w:val="24"/>
        </w:rPr>
        <w:t>„przeciw”</w:t>
      </w:r>
      <w:r w:rsidRPr="004B4041">
        <w:rPr>
          <w:rFonts w:asciiTheme="minorHAnsi" w:hAnsiTheme="minorHAnsi" w:cstheme="minorBidi"/>
          <w:b/>
          <w:bCs/>
          <w:i/>
          <w:iCs/>
          <w:sz w:val="24"/>
          <w:szCs w:val="24"/>
        </w:rPr>
        <w:tab/>
      </w:r>
      <w:r w:rsidRPr="004B4041">
        <w:rPr>
          <w:rFonts w:asciiTheme="minorHAnsi" w:hAnsiTheme="minorHAnsi" w:cstheme="minorBidi"/>
          <w:b/>
          <w:bCs/>
          <w:i/>
          <w:iCs/>
          <w:sz w:val="24"/>
          <w:szCs w:val="24"/>
        </w:rPr>
        <w:tab/>
        <w:t xml:space="preserve">0 głosów </w:t>
      </w:r>
    </w:p>
    <w:p w14:paraId="701D5925" w14:textId="77777777" w:rsidR="004B4041" w:rsidRPr="004B4041" w:rsidRDefault="004B4041" w:rsidP="004B4041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4B4041">
        <w:rPr>
          <w:rFonts w:asciiTheme="minorHAnsi" w:hAnsiTheme="minorHAnsi" w:cstheme="minorBidi"/>
          <w:b/>
          <w:bCs/>
          <w:i/>
          <w:iCs/>
          <w:sz w:val="24"/>
          <w:szCs w:val="24"/>
        </w:rPr>
        <w:t>„wstrzymało się”</w:t>
      </w:r>
      <w:r w:rsidRPr="004B4041">
        <w:rPr>
          <w:rFonts w:asciiTheme="minorHAnsi" w:hAnsiTheme="minorHAnsi" w:cstheme="minorBidi"/>
          <w:b/>
          <w:bCs/>
          <w:i/>
          <w:iCs/>
          <w:sz w:val="24"/>
          <w:szCs w:val="24"/>
        </w:rPr>
        <w:tab/>
        <w:t>0 głosów</w:t>
      </w:r>
    </w:p>
    <w:p w14:paraId="30F1E43E" w14:textId="77777777" w:rsidR="004B4041" w:rsidRPr="004B4041" w:rsidRDefault="004B4041" w:rsidP="004B4041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4B4041">
        <w:rPr>
          <w:rFonts w:asciiTheme="minorHAnsi" w:hAnsiTheme="minorHAnsi" w:cstheme="minorBidi"/>
          <w:b/>
          <w:bCs/>
          <w:i/>
          <w:iCs/>
          <w:sz w:val="24"/>
          <w:szCs w:val="24"/>
        </w:rPr>
        <w:t>Radni przyjęli projekt ww. uchwały.</w:t>
      </w:r>
    </w:p>
    <w:p w14:paraId="4ACDE57B" w14:textId="42DA2A43" w:rsidR="004B4041" w:rsidRPr="004B4041" w:rsidRDefault="004B4041" w:rsidP="004B4041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4B4041">
        <w:rPr>
          <w:rFonts w:asciiTheme="minorHAnsi" w:hAnsiTheme="minorHAnsi" w:cstheme="minorBidi"/>
          <w:b/>
          <w:bCs/>
          <w:i/>
          <w:iCs/>
          <w:sz w:val="24"/>
          <w:szCs w:val="24"/>
        </w:rPr>
        <w:t>Załącznik nr 3</w:t>
      </w:r>
      <w:r w:rsidR="00780984">
        <w:rPr>
          <w:rFonts w:asciiTheme="minorHAnsi" w:hAnsiTheme="minorHAnsi" w:cstheme="minorBidi"/>
          <w:b/>
          <w:bCs/>
          <w:i/>
          <w:iCs/>
          <w:sz w:val="24"/>
          <w:szCs w:val="24"/>
        </w:rPr>
        <w:t>4</w:t>
      </w:r>
      <w:r w:rsidRPr="004B4041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  – głosowanie imienne. </w:t>
      </w:r>
    </w:p>
    <w:p w14:paraId="57E97A0C" w14:textId="77777777" w:rsidR="004B4041" w:rsidRPr="004B4041" w:rsidRDefault="004B4041" w:rsidP="004B4041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</w:p>
    <w:p w14:paraId="32FBFA73" w14:textId="4D975903" w:rsidR="004B4041" w:rsidRDefault="004B4041" w:rsidP="004B4041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4B4041">
        <w:rPr>
          <w:rFonts w:asciiTheme="minorHAnsi" w:hAnsiTheme="minorHAnsi" w:cstheme="minorBidi"/>
          <w:b/>
          <w:bCs/>
          <w:i/>
          <w:iCs/>
          <w:sz w:val="24"/>
          <w:szCs w:val="24"/>
        </w:rPr>
        <w:t>Uchwała nr XLIV/36</w:t>
      </w:r>
      <w:r>
        <w:rPr>
          <w:rFonts w:asciiTheme="minorHAnsi" w:hAnsiTheme="minorHAnsi" w:cstheme="minorBidi"/>
          <w:b/>
          <w:bCs/>
          <w:i/>
          <w:iCs/>
          <w:sz w:val="24"/>
          <w:szCs w:val="24"/>
        </w:rPr>
        <w:t>3</w:t>
      </w:r>
      <w:r w:rsidRPr="004B4041">
        <w:rPr>
          <w:rFonts w:asciiTheme="minorHAnsi" w:hAnsiTheme="minorHAnsi" w:cstheme="minorBidi"/>
          <w:b/>
          <w:bCs/>
          <w:i/>
          <w:iCs/>
          <w:sz w:val="24"/>
          <w:szCs w:val="24"/>
        </w:rPr>
        <w:t>/23 w sprawie zmiany Wieloletniej Prognozy Finansowej Gminy Lipka na lata 2023 – 2040 stanowi załącznik nr 3</w:t>
      </w:r>
      <w:r w:rsidR="00780984">
        <w:rPr>
          <w:rFonts w:asciiTheme="minorHAnsi" w:hAnsiTheme="minorHAnsi" w:cstheme="minorBidi"/>
          <w:b/>
          <w:bCs/>
          <w:i/>
          <w:iCs/>
          <w:sz w:val="24"/>
          <w:szCs w:val="24"/>
        </w:rPr>
        <w:t>5</w:t>
      </w:r>
      <w:r w:rsidRPr="004B4041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 do niniejszego protokołu.   </w:t>
      </w:r>
      <w:r w:rsidR="00780984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 </w:t>
      </w:r>
    </w:p>
    <w:p w14:paraId="423EADB2" w14:textId="77777777" w:rsidR="00780984" w:rsidRDefault="00780984" w:rsidP="004B4041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</w:p>
    <w:p w14:paraId="0F175143" w14:textId="0C953010" w:rsidR="00780984" w:rsidRDefault="00780984" w:rsidP="004B4041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</w:p>
    <w:p w14:paraId="52619C8B" w14:textId="65DFAC40" w:rsidR="00780984" w:rsidRPr="00780984" w:rsidRDefault="00780984" w:rsidP="00780984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bookmarkStart w:id="15" w:name="_Hlk129277326"/>
      <w:r w:rsidRPr="00780984">
        <w:rPr>
          <w:rFonts w:asciiTheme="minorHAnsi" w:hAnsiTheme="minorHAnsi" w:cstheme="minorBidi"/>
          <w:b/>
          <w:bCs/>
          <w:i/>
          <w:iCs/>
          <w:sz w:val="24"/>
          <w:szCs w:val="24"/>
        </w:rPr>
        <w:lastRenderedPageBreak/>
        <w:t xml:space="preserve">ustanowienia i zniesienia formy ochrony przyrody </w:t>
      </w:r>
    </w:p>
    <w:bookmarkEnd w:id="15"/>
    <w:p w14:paraId="3789A3E9" w14:textId="77777777" w:rsidR="00780984" w:rsidRDefault="00780984" w:rsidP="00780984">
      <w:pPr>
        <w:pStyle w:val="Akapitzlist"/>
        <w:spacing w:after="0" w:line="240" w:lineRule="auto"/>
        <w:ind w:left="0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</w:p>
    <w:p w14:paraId="61CF511B" w14:textId="597B56D8" w:rsidR="00F75226" w:rsidRPr="00F75226" w:rsidRDefault="00780984" w:rsidP="00F75226">
      <w:pPr>
        <w:pStyle w:val="Akapitzlist"/>
        <w:spacing w:after="0" w:line="240" w:lineRule="auto"/>
        <w:ind w:left="0" w:firstLine="142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00780984">
        <w:rPr>
          <w:rFonts w:asciiTheme="minorHAnsi" w:hAnsiTheme="minorHAnsi" w:cstheme="minorBidi"/>
          <w:sz w:val="24"/>
          <w:szCs w:val="24"/>
        </w:rPr>
        <w:t xml:space="preserve">Sekretarz Anna Orzechowska  poinformowała radnych, że </w:t>
      </w:r>
      <w:r w:rsidR="00F75226" w:rsidRPr="00F75226">
        <w:rPr>
          <w:rFonts w:asciiTheme="minorHAnsi" w:hAnsiTheme="minorHAnsi" w:cstheme="minorBidi"/>
          <w:sz w:val="24"/>
          <w:szCs w:val="24"/>
        </w:rPr>
        <w:t xml:space="preserve">Zgodnie z art. 44 ustawy o ochronie przyrody ustanowienie i zniesienie form ochrony przyrody, takich jak pomniki przyrody, stanowiska dokumentacyjne, użytki ekologiczne lub zespoły przyrodniczo-krajobrazowe dokonuje rada gminy w drodze uchwały, po uprzednim uzgodnieniu jej projektu z właściwym regionalnym dyrektorem ochrony środowiska. Zniesienie formy ochrony przyrody, następuje w razie utraty wartości przyrodniczych i krajobrazowych, ze względu na które ustanowiono formę ochrony przyrody, lub w razie konieczności realizacji inwestycji celu publicznego w przypadku braku rozwiązań alternatywnych lub zapewnienie bezpieczeństwa powszechnego. </w:t>
      </w:r>
    </w:p>
    <w:p w14:paraId="0BFD7B43" w14:textId="696771E4" w:rsidR="00780984" w:rsidRPr="00780984" w:rsidRDefault="00F75226" w:rsidP="00F75226">
      <w:pPr>
        <w:pStyle w:val="Akapitzlist"/>
        <w:spacing w:after="0" w:line="240" w:lineRule="auto"/>
        <w:ind w:left="0" w:firstLine="360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00F75226">
        <w:rPr>
          <w:rFonts w:asciiTheme="minorHAnsi" w:hAnsiTheme="minorHAnsi" w:cstheme="minorBidi"/>
          <w:sz w:val="24"/>
          <w:szCs w:val="24"/>
        </w:rPr>
        <w:t>Uchwała została wywołana w oparciu o wykonaną na zlecenie Nadleśnictwa Lipka   Inwentaryzacji pomników przyrody w Zabytkowym Parku w Małym Buczku</w:t>
      </w:r>
    </w:p>
    <w:p w14:paraId="166E6E51" w14:textId="77777777" w:rsidR="00780984" w:rsidRPr="00780984" w:rsidRDefault="00780984" w:rsidP="00780984">
      <w:pPr>
        <w:pStyle w:val="Akapitzlist"/>
        <w:spacing w:after="0" w:line="240" w:lineRule="auto"/>
        <w:ind w:left="0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780984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Przewodniczący Rady Gminy Lipka Piotr Wandas otworzył dyskusję nad projektem uchwały. </w:t>
      </w:r>
    </w:p>
    <w:p w14:paraId="258ADD03" w14:textId="313E8516" w:rsidR="00780984" w:rsidRPr="00F75226" w:rsidRDefault="00F75226" w:rsidP="00780984">
      <w:pPr>
        <w:spacing w:after="0" w:line="240" w:lineRule="auto"/>
        <w:jc w:val="both"/>
        <w:textAlignment w:val="auto"/>
        <w:rPr>
          <w:rFonts w:asciiTheme="minorHAnsi" w:hAnsiTheme="minorHAnsi" w:cstheme="minorBidi"/>
          <w:sz w:val="24"/>
          <w:szCs w:val="24"/>
        </w:rPr>
      </w:pPr>
      <w:r w:rsidRPr="00F75226">
        <w:rPr>
          <w:rFonts w:asciiTheme="minorHAnsi" w:hAnsiTheme="minorHAnsi" w:cstheme="minorBidi"/>
          <w:sz w:val="24"/>
          <w:szCs w:val="24"/>
        </w:rPr>
        <w:t xml:space="preserve">Przewodniczący wspomniał, że wszystkie drzewa zostały zinwentaryzowane i zmierzone. </w:t>
      </w:r>
    </w:p>
    <w:p w14:paraId="5B4D8FC9" w14:textId="77777777" w:rsidR="00780984" w:rsidRPr="00780984" w:rsidRDefault="00780984" w:rsidP="00780984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780984">
        <w:rPr>
          <w:rFonts w:asciiTheme="minorHAnsi" w:hAnsiTheme="minorHAnsi" w:cstheme="minorBidi"/>
          <w:b/>
          <w:bCs/>
          <w:i/>
          <w:iCs/>
          <w:sz w:val="24"/>
          <w:szCs w:val="24"/>
        </w:rPr>
        <w:t>Zamknięcie dyskusji.</w:t>
      </w:r>
    </w:p>
    <w:p w14:paraId="4991E7BD" w14:textId="77777777" w:rsidR="00780984" w:rsidRPr="00780984" w:rsidRDefault="00780984" w:rsidP="00780984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780984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Przewodniczący Rady Gminy Lipka Piotr Wandas odczytał projekt uchwały, po czym            zaproponował głosowanie w sprawie przyjęcia projektu uchwały: </w:t>
      </w:r>
    </w:p>
    <w:p w14:paraId="7D740FB4" w14:textId="77777777" w:rsidR="00780984" w:rsidRPr="00780984" w:rsidRDefault="00780984" w:rsidP="00780984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780984">
        <w:rPr>
          <w:rFonts w:asciiTheme="minorHAnsi" w:hAnsiTheme="minorHAnsi" w:cstheme="minorBidi"/>
          <w:b/>
          <w:bCs/>
          <w:i/>
          <w:iCs/>
          <w:sz w:val="24"/>
          <w:szCs w:val="24"/>
        </w:rPr>
        <w:t>„za”</w:t>
      </w:r>
      <w:r w:rsidRPr="00780984">
        <w:rPr>
          <w:rFonts w:asciiTheme="minorHAnsi" w:hAnsiTheme="minorHAnsi" w:cstheme="minorBidi"/>
          <w:b/>
          <w:bCs/>
          <w:i/>
          <w:iCs/>
          <w:sz w:val="24"/>
          <w:szCs w:val="24"/>
        </w:rPr>
        <w:tab/>
      </w:r>
      <w:r w:rsidRPr="00780984">
        <w:rPr>
          <w:rFonts w:asciiTheme="minorHAnsi" w:hAnsiTheme="minorHAnsi" w:cstheme="minorBidi"/>
          <w:b/>
          <w:bCs/>
          <w:i/>
          <w:iCs/>
          <w:sz w:val="24"/>
          <w:szCs w:val="24"/>
        </w:rPr>
        <w:tab/>
      </w:r>
      <w:r w:rsidRPr="00780984">
        <w:rPr>
          <w:rFonts w:asciiTheme="minorHAnsi" w:hAnsiTheme="minorHAnsi" w:cstheme="minorBidi"/>
          <w:b/>
          <w:bCs/>
          <w:i/>
          <w:iCs/>
          <w:sz w:val="24"/>
          <w:szCs w:val="24"/>
        </w:rPr>
        <w:tab/>
        <w:t xml:space="preserve">15 głosów   </w:t>
      </w:r>
    </w:p>
    <w:p w14:paraId="688B689F" w14:textId="77777777" w:rsidR="00780984" w:rsidRPr="00780984" w:rsidRDefault="00780984" w:rsidP="00780984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780984">
        <w:rPr>
          <w:rFonts w:asciiTheme="minorHAnsi" w:hAnsiTheme="minorHAnsi" w:cstheme="minorBidi"/>
          <w:b/>
          <w:bCs/>
          <w:i/>
          <w:iCs/>
          <w:sz w:val="24"/>
          <w:szCs w:val="24"/>
        </w:rPr>
        <w:t>„przeciw”</w:t>
      </w:r>
      <w:r w:rsidRPr="00780984">
        <w:rPr>
          <w:rFonts w:asciiTheme="minorHAnsi" w:hAnsiTheme="minorHAnsi" w:cstheme="minorBidi"/>
          <w:b/>
          <w:bCs/>
          <w:i/>
          <w:iCs/>
          <w:sz w:val="24"/>
          <w:szCs w:val="24"/>
        </w:rPr>
        <w:tab/>
      </w:r>
      <w:r w:rsidRPr="00780984">
        <w:rPr>
          <w:rFonts w:asciiTheme="minorHAnsi" w:hAnsiTheme="minorHAnsi" w:cstheme="minorBidi"/>
          <w:b/>
          <w:bCs/>
          <w:i/>
          <w:iCs/>
          <w:sz w:val="24"/>
          <w:szCs w:val="24"/>
        </w:rPr>
        <w:tab/>
        <w:t xml:space="preserve">0 głosów </w:t>
      </w:r>
    </w:p>
    <w:p w14:paraId="47397BE5" w14:textId="77777777" w:rsidR="00780984" w:rsidRPr="00780984" w:rsidRDefault="00780984" w:rsidP="00780984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780984">
        <w:rPr>
          <w:rFonts w:asciiTheme="minorHAnsi" w:hAnsiTheme="minorHAnsi" w:cstheme="minorBidi"/>
          <w:b/>
          <w:bCs/>
          <w:i/>
          <w:iCs/>
          <w:sz w:val="24"/>
          <w:szCs w:val="24"/>
        </w:rPr>
        <w:t>„wstrzymało się”</w:t>
      </w:r>
      <w:r w:rsidRPr="00780984">
        <w:rPr>
          <w:rFonts w:asciiTheme="minorHAnsi" w:hAnsiTheme="minorHAnsi" w:cstheme="minorBidi"/>
          <w:b/>
          <w:bCs/>
          <w:i/>
          <w:iCs/>
          <w:sz w:val="24"/>
          <w:szCs w:val="24"/>
        </w:rPr>
        <w:tab/>
        <w:t>0 głosów</w:t>
      </w:r>
    </w:p>
    <w:p w14:paraId="0352DBC2" w14:textId="77777777" w:rsidR="00780984" w:rsidRPr="00780984" w:rsidRDefault="00780984" w:rsidP="00780984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780984">
        <w:rPr>
          <w:rFonts w:asciiTheme="minorHAnsi" w:hAnsiTheme="minorHAnsi" w:cstheme="minorBidi"/>
          <w:b/>
          <w:bCs/>
          <w:i/>
          <w:iCs/>
          <w:sz w:val="24"/>
          <w:szCs w:val="24"/>
        </w:rPr>
        <w:t>Radni przyjęli projekt ww. uchwały.</w:t>
      </w:r>
    </w:p>
    <w:p w14:paraId="1CC5539B" w14:textId="7AA86AC0" w:rsidR="00780984" w:rsidRPr="00780984" w:rsidRDefault="00780984" w:rsidP="00780984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780984">
        <w:rPr>
          <w:rFonts w:asciiTheme="minorHAnsi" w:hAnsiTheme="minorHAnsi" w:cstheme="minorBidi"/>
          <w:b/>
          <w:bCs/>
          <w:i/>
          <w:iCs/>
          <w:sz w:val="24"/>
          <w:szCs w:val="24"/>
        </w:rPr>
        <w:t>Załącznik nr 3</w:t>
      </w:r>
      <w:r>
        <w:rPr>
          <w:rFonts w:asciiTheme="minorHAnsi" w:hAnsiTheme="minorHAnsi" w:cstheme="minorBidi"/>
          <w:b/>
          <w:bCs/>
          <w:i/>
          <w:iCs/>
          <w:sz w:val="24"/>
          <w:szCs w:val="24"/>
        </w:rPr>
        <w:t>6</w:t>
      </w:r>
      <w:r w:rsidRPr="00780984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  – głosowanie imienne. </w:t>
      </w:r>
    </w:p>
    <w:p w14:paraId="592528A4" w14:textId="77777777" w:rsidR="00780984" w:rsidRPr="00780984" w:rsidRDefault="00780984" w:rsidP="00780984">
      <w:pPr>
        <w:pStyle w:val="Akapitzlist"/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</w:p>
    <w:p w14:paraId="0195096D" w14:textId="5F998009" w:rsidR="00780984" w:rsidRPr="00780984" w:rsidRDefault="00780984" w:rsidP="00780984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  <w:r w:rsidRPr="00780984">
        <w:rPr>
          <w:rFonts w:asciiTheme="minorHAnsi" w:hAnsiTheme="minorHAnsi" w:cstheme="minorBidi"/>
          <w:b/>
          <w:bCs/>
          <w:i/>
          <w:iCs/>
          <w:sz w:val="24"/>
          <w:szCs w:val="24"/>
        </w:rPr>
        <w:t>Uchwała nr XLIV/36</w:t>
      </w:r>
      <w:r w:rsidR="00F75226">
        <w:rPr>
          <w:rFonts w:asciiTheme="minorHAnsi" w:hAnsiTheme="minorHAnsi" w:cstheme="minorBidi"/>
          <w:b/>
          <w:bCs/>
          <w:i/>
          <w:iCs/>
          <w:sz w:val="24"/>
          <w:szCs w:val="24"/>
        </w:rPr>
        <w:t>4</w:t>
      </w:r>
      <w:r w:rsidRPr="00780984">
        <w:rPr>
          <w:rFonts w:asciiTheme="minorHAnsi" w:hAnsiTheme="minorHAnsi" w:cstheme="minorBidi"/>
          <w:b/>
          <w:bCs/>
          <w:i/>
          <w:iCs/>
          <w:sz w:val="24"/>
          <w:szCs w:val="24"/>
        </w:rPr>
        <w:t>/23 w sprawie</w:t>
      </w:r>
      <w:r w:rsidR="00F75226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 </w:t>
      </w:r>
      <w:r w:rsidR="00F75226" w:rsidRPr="00F75226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ustanowienia i zniesienia formy ochrony przyrody </w:t>
      </w:r>
      <w:r w:rsidRPr="00780984">
        <w:rPr>
          <w:rFonts w:asciiTheme="minorHAnsi" w:hAnsiTheme="minorHAnsi" w:cstheme="minorBidi"/>
          <w:b/>
          <w:bCs/>
          <w:i/>
          <w:iCs/>
          <w:sz w:val="24"/>
          <w:szCs w:val="24"/>
        </w:rPr>
        <w:t>stanowi załącznik nr 3</w:t>
      </w:r>
      <w:r>
        <w:rPr>
          <w:rFonts w:asciiTheme="minorHAnsi" w:hAnsiTheme="minorHAnsi" w:cstheme="minorBidi"/>
          <w:b/>
          <w:bCs/>
          <w:i/>
          <w:iCs/>
          <w:sz w:val="24"/>
          <w:szCs w:val="24"/>
        </w:rPr>
        <w:t>7</w:t>
      </w:r>
      <w:r w:rsidRPr="00780984">
        <w:rPr>
          <w:rFonts w:asciiTheme="minorHAnsi" w:hAnsiTheme="minorHAnsi" w:cstheme="minorBidi"/>
          <w:b/>
          <w:bCs/>
          <w:i/>
          <w:iCs/>
          <w:sz w:val="24"/>
          <w:szCs w:val="24"/>
        </w:rPr>
        <w:t xml:space="preserve"> do niniejszego protokołu.   </w:t>
      </w:r>
    </w:p>
    <w:bookmarkEnd w:id="10"/>
    <w:p w14:paraId="7BE71E6F" w14:textId="14DD2F30" w:rsidR="00D00E68" w:rsidRDefault="00D00E68" w:rsidP="00F75226">
      <w:pPr>
        <w:spacing w:after="0" w:line="240" w:lineRule="auto"/>
        <w:jc w:val="both"/>
        <w:textAlignment w:val="auto"/>
        <w:rPr>
          <w:rFonts w:asciiTheme="minorHAnsi" w:hAnsiTheme="minorHAnsi" w:cstheme="minorBidi"/>
          <w:b/>
          <w:bCs/>
          <w:i/>
          <w:iCs/>
          <w:sz w:val="24"/>
          <w:szCs w:val="24"/>
        </w:rPr>
      </w:pPr>
    </w:p>
    <w:p w14:paraId="71E75BC4" w14:textId="77777777" w:rsidR="00F75226" w:rsidRDefault="00F75226">
      <w:pPr>
        <w:pStyle w:val="Tekstpodstawowy21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>9</w:t>
      </w:r>
      <w:r w:rsidR="00034B96">
        <w:rPr>
          <w:rFonts w:asciiTheme="minorHAnsi" w:hAnsiTheme="minorHAnsi" w:cstheme="minorHAnsi"/>
          <w:b/>
          <w:i/>
          <w:szCs w:val="24"/>
        </w:rPr>
        <w:t xml:space="preserve"> </w:t>
      </w:r>
      <w:r w:rsidR="00143410">
        <w:rPr>
          <w:rFonts w:asciiTheme="minorHAnsi" w:hAnsiTheme="minorHAnsi" w:cstheme="minorHAnsi"/>
          <w:b/>
          <w:i/>
          <w:szCs w:val="24"/>
        </w:rPr>
        <w:t xml:space="preserve">. </w:t>
      </w:r>
      <w:r w:rsidR="00143410">
        <w:rPr>
          <w:rFonts w:asciiTheme="minorHAnsi" w:hAnsiTheme="minorHAnsi" w:cstheme="minorHAnsi"/>
          <w:b/>
          <w:szCs w:val="24"/>
        </w:rPr>
        <w:t xml:space="preserve">Zakończenie sesji.   </w:t>
      </w:r>
    </w:p>
    <w:p w14:paraId="64C9A507" w14:textId="77777777" w:rsidR="00F75226" w:rsidRDefault="00F75226">
      <w:pPr>
        <w:pStyle w:val="Tekstpodstawowy21"/>
        <w:rPr>
          <w:rFonts w:asciiTheme="minorHAnsi" w:hAnsiTheme="minorHAnsi" w:cstheme="minorHAnsi"/>
          <w:b/>
          <w:szCs w:val="24"/>
        </w:rPr>
      </w:pPr>
    </w:p>
    <w:p w14:paraId="2E00C24C" w14:textId="0D02F6DE" w:rsidR="00D00E68" w:rsidRPr="00F75226" w:rsidRDefault="00F75226" w:rsidP="00F75226">
      <w:pPr>
        <w:pStyle w:val="Tekstpodstawowy21"/>
        <w:ind w:firstLine="708"/>
        <w:rPr>
          <w:rFonts w:asciiTheme="minorHAnsi" w:hAnsiTheme="minorHAnsi" w:cstheme="minorHAnsi"/>
          <w:bCs/>
          <w:szCs w:val="24"/>
        </w:rPr>
      </w:pPr>
      <w:r w:rsidRPr="00F75226">
        <w:rPr>
          <w:rFonts w:asciiTheme="minorHAnsi" w:hAnsiTheme="minorHAnsi" w:cstheme="minorHAnsi"/>
          <w:bCs/>
          <w:szCs w:val="24"/>
        </w:rPr>
        <w:t>Sołtys Wielkiego Buczka Pan Ryszard Glugla zaprosił wszystkich na wspólne kolędowanie w Kościele w Wielkim Buczku, które odbędzie się w najbliższą sobotę</w:t>
      </w:r>
      <w:r>
        <w:rPr>
          <w:rFonts w:asciiTheme="minorHAnsi" w:hAnsiTheme="minorHAnsi" w:cstheme="minorHAnsi"/>
          <w:bCs/>
          <w:szCs w:val="24"/>
        </w:rPr>
        <w:t xml:space="preserve">, natomiast Przewodniczący Rady Gminy Lipka zaprosił </w:t>
      </w:r>
      <w:r w:rsidR="000C6523">
        <w:rPr>
          <w:rFonts w:asciiTheme="minorHAnsi" w:hAnsiTheme="minorHAnsi" w:cstheme="minorHAnsi"/>
          <w:bCs/>
          <w:szCs w:val="24"/>
        </w:rPr>
        <w:t xml:space="preserve">wszystkich </w:t>
      </w:r>
      <w:r>
        <w:rPr>
          <w:rFonts w:asciiTheme="minorHAnsi" w:hAnsiTheme="minorHAnsi" w:cstheme="minorHAnsi"/>
          <w:bCs/>
          <w:szCs w:val="24"/>
        </w:rPr>
        <w:t xml:space="preserve">na finał Wielkiej Orkiestry Świątecznej Pomocy. </w:t>
      </w:r>
    </w:p>
    <w:p w14:paraId="6E2A9ECB" w14:textId="345130A3" w:rsidR="00D00E68" w:rsidRDefault="002B333A">
      <w:pPr>
        <w:pStyle w:val="Tekstpodstawowy21"/>
        <w:ind w:firstLine="708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Przewodniczący Rady Gminy Lipka na koniec podziękował  za udział w X</w:t>
      </w:r>
      <w:r w:rsidR="00C95D92">
        <w:rPr>
          <w:rFonts w:asciiTheme="minorHAnsi" w:hAnsiTheme="minorHAnsi" w:cstheme="minorHAnsi"/>
          <w:bCs/>
          <w:szCs w:val="24"/>
        </w:rPr>
        <w:t>L</w:t>
      </w:r>
      <w:r w:rsidR="004553BC">
        <w:rPr>
          <w:rFonts w:asciiTheme="minorHAnsi" w:hAnsiTheme="minorHAnsi" w:cstheme="minorHAnsi"/>
          <w:bCs/>
          <w:szCs w:val="24"/>
        </w:rPr>
        <w:t>I</w:t>
      </w:r>
      <w:r w:rsidR="00F75226">
        <w:rPr>
          <w:rFonts w:asciiTheme="minorHAnsi" w:hAnsiTheme="minorHAnsi" w:cstheme="minorHAnsi"/>
          <w:bCs/>
          <w:szCs w:val="24"/>
        </w:rPr>
        <w:t>V</w:t>
      </w:r>
      <w:r>
        <w:rPr>
          <w:rFonts w:asciiTheme="minorHAnsi" w:hAnsiTheme="minorHAnsi" w:cstheme="minorHAnsi"/>
          <w:bCs/>
          <w:szCs w:val="24"/>
        </w:rPr>
        <w:t xml:space="preserve"> Sesji Rady Gminy Lipka.  </w:t>
      </w:r>
    </w:p>
    <w:p w14:paraId="741AD2FF" w14:textId="77777777" w:rsidR="00D00E68" w:rsidRDefault="002B333A">
      <w:pPr>
        <w:pStyle w:val="Tekstpodstawowy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Na tym protokół zakończono. </w:t>
      </w:r>
    </w:p>
    <w:p w14:paraId="441D6737" w14:textId="77777777" w:rsidR="00D00E68" w:rsidRDefault="00D00E68">
      <w:pPr>
        <w:pStyle w:val="Tekstpodstawowy21"/>
        <w:rPr>
          <w:rFonts w:asciiTheme="minorHAnsi" w:hAnsiTheme="minorHAnsi" w:cstheme="minorHAnsi"/>
          <w:szCs w:val="24"/>
        </w:rPr>
      </w:pPr>
    </w:p>
    <w:p w14:paraId="370D7615" w14:textId="77777777" w:rsidR="00D00E68" w:rsidRDefault="002B333A">
      <w:pPr>
        <w:pStyle w:val="Tekstpodstawowy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Protokołowała: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                     Piotr Wandas</w:t>
      </w:r>
    </w:p>
    <w:p w14:paraId="1A77D9F3" w14:textId="77777777" w:rsidR="00D00E68" w:rsidRDefault="00D00E68">
      <w:pPr>
        <w:pStyle w:val="Tekstpodstawowy21"/>
        <w:rPr>
          <w:rFonts w:asciiTheme="minorHAnsi" w:hAnsiTheme="minorHAnsi" w:cstheme="minorHAnsi"/>
          <w:szCs w:val="24"/>
        </w:rPr>
      </w:pPr>
    </w:p>
    <w:p w14:paraId="02F0FC59" w14:textId="77777777" w:rsidR="00D00E68" w:rsidRDefault="00D00E68">
      <w:pPr>
        <w:pStyle w:val="Tekstpodstawowy21"/>
        <w:rPr>
          <w:rFonts w:asciiTheme="minorHAnsi" w:hAnsiTheme="minorHAnsi" w:cstheme="minorHAnsi"/>
          <w:szCs w:val="24"/>
        </w:rPr>
      </w:pPr>
    </w:p>
    <w:p w14:paraId="720D973B" w14:textId="77777777" w:rsidR="00D00E68" w:rsidRDefault="002B333A">
      <w:pPr>
        <w:pStyle w:val="Tekstpodstawowy2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Monika Gręba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       Przewodniczący Rady Gminy Lipka</w:t>
      </w:r>
    </w:p>
    <w:sectPr w:rsidR="00D00E68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8AA2E" w14:textId="77777777" w:rsidR="00EC1EE7" w:rsidRDefault="00EC1EE7">
      <w:pPr>
        <w:spacing w:after="0" w:line="240" w:lineRule="auto"/>
      </w:pPr>
      <w:r>
        <w:separator/>
      </w:r>
    </w:p>
  </w:endnote>
  <w:endnote w:type="continuationSeparator" w:id="0">
    <w:p w14:paraId="6F859C64" w14:textId="77777777" w:rsidR="00EC1EE7" w:rsidRDefault="00EC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mbria"/>
    <w:charset w:val="00"/>
    <w:family w:val="auto"/>
    <w:pitch w:val="variable"/>
  </w:font>
  <w:font w:name="Carlito">
    <w:altName w:val="Calibri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EF2C" w14:textId="77777777" w:rsidR="00D00E68" w:rsidRDefault="002B333A">
    <w:pPr>
      <w:pStyle w:val="Stopka"/>
    </w:pPr>
    <w:r>
      <w:fldChar w:fldCharType="begin"/>
    </w:r>
    <w:r>
      <w:instrText>PAGE</w:instrText>
    </w:r>
    <w:r>
      <w:fldChar w:fldCharType="separate"/>
    </w:r>
    <w: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33970" w14:textId="77777777" w:rsidR="00EC1EE7" w:rsidRDefault="00EC1EE7">
      <w:pPr>
        <w:spacing w:after="0" w:line="240" w:lineRule="auto"/>
      </w:pPr>
      <w:r>
        <w:separator/>
      </w:r>
    </w:p>
  </w:footnote>
  <w:footnote w:type="continuationSeparator" w:id="0">
    <w:p w14:paraId="31428ED2" w14:textId="77777777" w:rsidR="00EC1EE7" w:rsidRDefault="00EC1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59AD"/>
    <w:multiLevelType w:val="hybridMultilevel"/>
    <w:tmpl w:val="2FCE4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B710C"/>
    <w:multiLevelType w:val="multilevel"/>
    <w:tmpl w:val="735855C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5035FC9"/>
    <w:multiLevelType w:val="hybridMultilevel"/>
    <w:tmpl w:val="3C84F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26F8F"/>
    <w:multiLevelType w:val="hybridMultilevel"/>
    <w:tmpl w:val="DCDC9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35940"/>
    <w:multiLevelType w:val="multilevel"/>
    <w:tmpl w:val="8E8C13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C435B23"/>
    <w:multiLevelType w:val="multilevel"/>
    <w:tmpl w:val="2CB21A5E"/>
    <w:lvl w:ilvl="0"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5A746F6E"/>
    <w:multiLevelType w:val="multilevel"/>
    <w:tmpl w:val="246A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B267D74"/>
    <w:multiLevelType w:val="multilevel"/>
    <w:tmpl w:val="4D9846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E920B5"/>
    <w:multiLevelType w:val="multilevel"/>
    <w:tmpl w:val="0B728076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441519"/>
    <w:multiLevelType w:val="hybridMultilevel"/>
    <w:tmpl w:val="96D0552C"/>
    <w:lvl w:ilvl="0" w:tplc="FED4B5E4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45612"/>
    <w:multiLevelType w:val="multilevel"/>
    <w:tmpl w:val="609EE596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85B26D6"/>
    <w:multiLevelType w:val="hybridMultilevel"/>
    <w:tmpl w:val="071AB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92D33"/>
    <w:multiLevelType w:val="multilevel"/>
    <w:tmpl w:val="947852FA"/>
    <w:lvl w:ilvl="0">
      <w:start w:val="1"/>
      <w:numFmt w:val="bullet"/>
      <w:lvlText w:val=""/>
      <w:lvlJc w:val="left"/>
      <w:pPr>
        <w:tabs>
          <w:tab w:val="num" w:pos="0"/>
        </w:tabs>
        <w:ind w:left="14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A451F36"/>
    <w:multiLevelType w:val="multilevel"/>
    <w:tmpl w:val="1AF471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F8808BC"/>
    <w:multiLevelType w:val="multilevel"/>
    <w:tmpl w:val="A04C35D6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47908F4"/>
    <w:multiLevelType w:val="hybridMultilevel"/>
    <w:tmpl w:val="B86EE802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6" w15:restartNumberingAfterBreak="0">
    <w:nsid w:val="76C70908"/>
    <w:multiLevelType w:val="hybridMultilevel"/>
    <w:tmpl w:val="45AAE5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8445648">
    <w:abstractNumId w:val="5"/>
  </w:num>
  <w:num w:numId="2" w16cid:durableId="669865778">
    <w:abstractNumId w:val="1"/>
  </w:num>
  <w:num w:numId="3" w16cid:durableId="1404525505">
    <w:abstractNumId w:val="13"/>
  </w:num>
  <w:num w:numId="4" w16cid:durableId="747729977">
    <w:abstractNumId w:val="7"/>
  </w:num>
  <w:num w:numId="5" w16cid:durableId="1944728796">
    <w:abstractNumId w:val="10"/>
  </w:num>
  <w:num w:numId="6" w16cid:durableId="1250235254">
    <w:abstractNumId w:val="14"/>
  </w:num>
  <w:num w:numId="7" w16cid:durableId="601182877">
    <w:abstractNumId w:val="8"/>
  </w:num>
  <w:num w:numId="8" w16cid:durableId="993989973">
    <w:abstractNumId w:val="12"/>
  </w:num>
  <w:num w:numId="9" w16cid:durableId="972909138">
    <w:abstractNumId w:val="6"/>
  </w:num>
  <w:num w:numId="10" w16cid:durableId="1174956239">
    <w:abstractNumId w:val="4"/>
  </w:num>
  <w:num w:numId="11" w16cid:durableId="97920101">
    <w:abstractNumId w:val="9"/>
  </w:num>
  <w:num w:numId="12" w16cid:durableId="822357324">
    <w:abstractNumId w:val="11"/>
  </w:num>
  <w:num w:numId="13" w16cid:durableId="582641096">
    <w:abstractNumId w:val="15"/>
  </w:num>
  <w:num w:numId="14" w16cid:durableId="1439253878">
    <w:abstractNumId w:val="16"/>
  </w:num>
  <w:num w:numId="15" w16cid:durableId="1621497233">
    <w:abstractNumId w:val="0"/>
  </w:num>
  <w:num w:numId="16" w16cid:durableId="779420834">
    <w:abstractNumId w:val="3"/>
  </w:num>
  <w:num w:numId="17" w16cid:durableId="220557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68"/>
    <w:rsid w:val="00024BC4"/>
    <w:rsid w:val="00034B96"/>
    <w:rsid w:val="00041F5C"/>
    <w:rsid w:val="0007090A"/>
    <w:rsid w:val="000750AE"/>
    <w:rsid w:val="00075D2C"/>
    <w:rsid w:val="00097730"/>
    <w:rsid w:val="000C043F"/>
    <w:rsid w:val="000C6523"/>
    <w:rsid w:val="000D7F3A"/>
    <w:rsid w:val="001112E6"/>
    <w:rsid w:val="0011667A"/>
    <w:rsid w:val="00143410"/>
    <w:rsid w:val="00175680"/>
    <w:rsid w:val="001C70D9"/>
    <w:rsid w:val="001E32B5"/>
    <w:rsid w:val="001E5422"/>
    <w:rsid w:val="001F0473"/>
    <w:rsid w:val="00210E0C"/>
    <w:rsid w:val="00222771"/>
    <w:rsid w:val="0022758B"/>
    <w:rsid w:val="00246D6E"/>
    <w:rsid w:val="00266811"/>
    <w:rsid w:val="002A47D4"/>
    <w:rsid w:val="002B333A"/>
    <w:rsid w:val="002D08DA"/>
    <w:rsid w:val="002F401A"/>
    <w:rsid w:val="002F4035"/>
    <w:rsid w:val="0033214E"/>
    <w:rsid w:val="003334EA"/>
    <w:rsid w:val="00345B99"/>
    <w:rsid w:val="0034615B"/>
    <w:rsid w:val="0035062A"/>
    <w:rsid w:val="00364FED"/>
    <w:rsid w:val="003773FC"/>
    <w:rsid w:val="00377CB5"/>
    <w:rsid w:val="003E1197"/>
    <w:rsid w:val="003E1754"/>
    <w:rsid w:val="00411AB8"/>
    <w:rsid w:val="00426944"/>
    <w:rsid w:val="004553BC"/>
    <w:rsid w:val="004B4041"/>
    <w:rsid w:val="004C58B6"/>
    <w:rsid w:val="004D0CB7"/>
    <w:rsid w:val="004D75AC"/>
    <w:rsid w:val="0050592D"/>
    <w:rsid w:val="0052133C"/>
    <w:rsid w:val="00525098"/>
    <w:rsid w:val="005258E5"/>
    <w:rsid w:val="00527BD1"/>
    <w:rsid w:val="00564BEF"/>
    <w:rsid w:val="0057439B"/>
    <w:rsid w:val="005747B7"/>
    <w:rsid w:val="00590D95"/>
    <w:rsid w:val="005B2C81"/>
    <w:rsid w:val="005B496E"/>
    <w:rsid w:val="005F4316"/>
    <w:rsid w:val="006078B0"/>
    <w:rsid w:val="0062495C"/>
    <w:rsid w:val="00640F09"/>
    <w:rsid w:val="00661118"/>
    <w:rsid w:val="00670F22"/>
    <w:rsid w:val="006730A0"/>
    <w:rsid w:val="006E6BEC"/>
    <w:rsid w:val="00725E3E"/>
    <w:rsid w:val="007302D4"/>
    <w:rsid w:val="00736366"/>
    <w:rsid w:val="00745B1A"/>
    <w:rsid w:val="00746D26"/>
    <w:rsid w:val="007601C7"/>
    <w:rsid w:val="00780984"/>
    <w:rsid w:val="007A47BB"/>
    <w:rsid w:val="007A5E5D"/>
    <w:rsid w:val="007E761A"/>
    <w:rsid w:val="00804DBC"/>
    <w:rsid w:val="00807DED"/>
    <w:rsid w:val="00833E80"/>
    <w:rsid w:val="0085166E"/>
    <w:rsid w:val="00865492"/>
    <w:rsid w:val="0087488F"/>
    <w:rsid w:val="00874EB4"/>
    <w:rsid w:val="008906E5"/>
    <w:rsid w:val="008A364D"/>
    <w:rsid w:val="008A47DD"/>
    <w:rsid w:val="008E34AA"/>
    <w:rsid w:val="008E512D"/>
    <w:rsid w:val="008F0CAD"/>
    <w:rsid w:val="00930E26"/>
    <w:rsid w:val="0094598C"/>
    <w:rsid w:val="00961C03"/>
    <w:rsid w:val="009B532B"/>
    <w:rsid w:val="009E512E"/>
    <w:rsid w:val="00A0009C"/>
    <w:rsid w:val="00A203B7"/>
    <w:rsid w:val="00A30D82"/>
    <w:rsid w:val="00A4134D"/>
    <w:rsid w:val="00A55997"/>
    <w:rsid w:val="00A662AA"/>
    <w:rsid w:val="00A74481"/>
    <w:rsid w:val="00AA5EF6"/>
    <w:rsid w:val="00AF1FA5"/>
    <w:rsid w:val="00B174C5"/>
    <w:rsid w:val="00B2585E"/>
    <w:rsid w:val="00B35BA3"/>
    <w:rsid w:val="00B703D4"/>
    <w:rsid w:val="00B9242C"/>
    <w:rsid w:val="00BA6A54"/>
    <w:rsid w:val="00BB5D0E"/>
    <w:rsid w:val="00BC189F"/>
    <w:rsid w:val="00BC3F37"/>
    <w:rsid w:val="00BC57FA"/>
    <w:rsid w:val="00BC78F8"/>
    <w:rsid w:val="00BF0C95"/>
    <w:rsid w:val="00BF0FD5"/>
    <w:rsid w:val="00BF4B2A"/>
    <w:rsid w:val="00C46C33"/>
    <w:rsid w:val="00C72A86"/>
    <w:rsid w:val="00C77965"/>
    <w:rsid w:val="00C80233"/>
    <w:rsid w:val="00C95D92"/>
    <w:rsid w:val="00CC7E06"/>
    <w:rsid w:val="00CD26A6"/>
    <w:rsid w:val="00CD30F8"/>
    <w:rsid w:val="00CD7DB3"/>
    <w:rsid w:val="00CE7C80"/>
    <w:rsid w:val="00D00E68"/>
    <w:rsid w:val="00D20C3E"/>
    <w:rsid w:val="00D33CA1"/>
    <w:rsid w:val="00D36CB5"/>
    <w:rsid w:val="00D40716"/>
    <w:rsid w:val="00D765FF"/>
    <w:rsid w:val="00D86A3C"/>
    <w:rsid w:val="00DC6606"/>
    <w:rsid w:val="00DD428C"/>
    <w:rsid w:val="00DE03D8"/>
    <w:rsid w:val="00DE672D"/>
    <w:rsid w:val="00E00B94"/>
    <w:rsid w:val="00E11C29"/>
    <w:rsid w:val="00E45FE3"/>
    <w:rsid w:val="00E6529B"/>
    <w:rsid w:val="00E66CE7"/>
    <w:rsid w:val="00EB4C60"/>
    <w:rsid w:val="00EC1EE7"/>
    <w:rsid w:val="00F0402D"/>
    <w:rsid w:val="00F241A0"/>
    <w:rsid w:val="00F25716"/>
    <w:rsid w:val="00F6684A"/>
    <w:rsid w:val="00F715B0"/>
    <w:rsid w:val="00F75226"/>
    <w:rsid w:val="00F878A1"/>
    <w:rsid w:val="00FB3FA4"/>
    <w:rsid w:val="00FE024F"/>
    <w:rsid w:val="00FE52ED"/>
    <w:rsid w:val="00FF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36F0"/>
  <w15:docId w15:val="{7E3FE443-1844-4048-A7D3-01BAD698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2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67A"/>
    <w:pPr>
      <w:widowControl w:val="0"/>
      <w:spacing w:after="160" w:line="249" w:lineRule="auto"/>
      <w:textAlignment w:val="baseline"/>
    </w:pPr>
  </w:style>
  <w:style w:type="paragraph" w:styleId="Nagwek2">
    <w:name w:val="heading 2"/>
    <w:basedOn w:val="Normalny"/>
    <w:link w:val="Nagwek2Znak"/>
    <w:uiPriority w:val="9"/>
    <w:unhideWhenUsed/>
    <w:qFormat/>
    <w:rsid w:val="00714225"/>
    <w:pPr>
      <w:suppressAutoHyphens w:val="0"/>
      <w:spacing w:after="0" w:line="240" w:lineRule="auto"/>
      <w:ind w:left="300" w:hanging="312"/>
      <w:textAlignment w:val="auto"/>
      <w:outlineLvl w:val="1"/>
    </w:pPr>
    <w:rPr>
      <w:rFonts w:ascii="Carlito" w:eastAsia="Carlito" w:hAnsi="Carlito" w:cs="Carlito"/>
      <w:b/>
      <w:bCs/>
      <w:kern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  <w:lang w:eastAsia="ar-SA"/>
    </w:rPr>
  </w:style>
  <w:style w:type="character" w:styleId="Wyrnieniedelikatne">
    <w:name w:val="Subtle Emphasis"/>
    <w:basedOn w:val="Domylnaczcionkaakapitu"/>
    <w:qFormat/>
    <w:rPr>
      <w:i/>
      <w:iCs/>
      <w:color w:val="404040"/>
    </w:rPr>
  </w:style>
  <w:style w:type="character" w:customStyle="1" w:styleId="PodtytuZnak">
    <w:name w:val="Podtytuł Znak"/>
    <w:basedOn w:val="Domylnaczcionkaakapitu"/>
    <w:qFormat/>
    <w:rPr>
      <w:rFonts w:cs="F"/>
      <w:color w:val="5A5A5A"/>
      <w:spacing w:val="15"/>
      <w:lang w:eastAsia="ar-SA"/>
    </w:rPr>
  </w:style>
  <w:style w:type="character" w:customStyle="1" w:styleId="Wyrnienie">
    <w:name w:val="Wyróżnienie"/>
    <w:basedOn w:val="Domylnaczcionkaakapitu"/>
    <w:uiPriority w:val="20"/>
    <w:qFormat/>
    <w:rsid w:val="00E20FF7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14225"/>
    <w:rPr>
      <w:rFonts w:ascii="Carlito" w:eastAsia="Carlito" w:hAnsi="Carlito" w:cs="Carlito"/>
      <w:b/>
      <w:bCs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714225"/>
    <w:rPr>
      <w:rFonts w:ascii="Carlito" w:eastAsia="Carlito" w:hAnsi="Carlito" w:cs="Carlito"/>
      <w:kern w:val="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677E8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C677E8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714225"/>
    <w:pPr>
      <w:suppressAutoHyphens w:val="0"/>
      <w:spacing w:after="0" w:line="240" w:lineRule="auto"/>
      <w:ind w:left="116"/>
      <w:jc w:val="both"/>
      <w:textAlignment w:val="auto"/>
    </w:pPr>
    <w:rPr>
      <w:rFonts w:ascii="Carlito" w:eastAsia="Carlito" w:hAnsi="Carlito" w:cs="Carlito"/>
      <w:kern w:val="0"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kstpodstawowy21">
    <w:name w:val="Tekst podstawowy 21"/>
    <w:basedOn w:val="Standard"/>
    <w:qFormat/>
    <w:pPr>
      <w:jc w:val="both"/>
    </w:pPr>
    <w:rPr>
      <w:sz w:val="24"/>
    </w:rPr>
  </w:style>
  <w:style w:type="paragraph" w:styleId="NormalnyWeb">
    <w:name w:val="Normal (Web)"/>
    <w:basedOn w:val="Standard"/>
    <w:qFormat/>
    <w:pPr>
      <w:spacing w:before="280" w:after="280"/>
    </w:pPr>
    <w:rPr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uiPriority w:val="1"/>
    <w:qFormat/>
    <w:pPr>
      <w:suppressAutoHyphens w:val="0"/>
      <w:spacing w:after="160" w:line="249" w:lineRule="auto"/>
      <w:ind w:left="720"/>
    </w:pPr>
    <w:rPr>
      <w:rFonts w:ascii="Calibri" w:hAnsi="Calibri" w:cs="F"/>
      <w:sz w:val="22"/>
      <w:szCs w:val="22"/>
      <w:lang w:eastAsia="pl-PL"/>
    </w:rPr>
  </w:style>
  <w:style w:type="paragraph" w:styleId="Podtytu">
    <w:name w:val="Subtitle"/>
    <w:basedOn w:val="Standard"/>
    <w:next w:val="Textbody"/>
    <w:uiPriority w:val="11"/>
    <w:qFormat/>
    <w:pPr>
      <w:spacing w:after="160"/>
    </w:pPr>
    <w:rPr>
      <w:rFonts w:ascii="Calibri" w:hAnsi="Calibri" w:cs="F"/>
      <w:i/>
      <w:iCs/>
      <w:color w:val="5A5A5A"/>
      <w:spacing w:val="15"/>
      <w:sz w:val="22"/>
      <w:szCs w:val="22"/>
    </w:rPr>
  </w:style>
  <w:style w:type="paragraph" w:customStyle="1" w:styleId="Default">
    <w:name w:val="Default"/>
    <w:qFormat/>
    <w:rsid w:val="00086534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7E8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87853-0EFB-47EF-8A82-3D9E0B7C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14</Pages>
  <Words>5001</Words>
  <Characters>30006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Lewandowska</dc:creator>
  <cp:keywords/>
  <dc:description/>
  <cp:lastModifiedBy>Monika Gręba</cp:lastModifiedBy>
  <cp:revision>7</cp:revision>
  <cp:lastPrinted>2023-03-10T07:00:00Z</cp:lastPrinted>
  <dcterms:created xsi:type="dcterms:W3CDTF">2023-03-07T12:18:00Z</dcterms:created>
  <dcterms:modified xsi:type="dcterms:W3CDTF">2023-03-10T07:00:00Z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